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1F5" w:rsidRDefault="005A21F5" w:rsidP="004D611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5A21F5" w:rsidRDefault="005A21F5" w:rsidP="005A21F5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5A21F5" w:rsidRDefault="005A21F5" w:rsidP="005A21F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5A21F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Муниципальное бюджетное общеобразовательное учреждение</w:t>
      </w:r>
    </w:p>
    <w:p w:rsidR="005A21F5" w:rsidRPr="005A21F5" w:rsidRDefault="005A21F5" w:rsidP="005A21F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5A21F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«Средняя общеобразовательная школа № 132 с углубленным изучением иностранных языков» </w:t>
      </w:r>
      <w:proofErr w:type="gramStart"/>
      <w:r w:rsidRPr="005A21F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Ново-Савиновского</w:t>
      </w:r>
      <w:proofErr w:type="gramEnd"/>
      <w:r w:rsidRPr="005A21F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района города Казани</w:t>
      </w:r>
    </w:p>
    <w:p w:rsidR="005A21F5" w:rsidRDefault="005A21F5" w:rsidP="005A21F5">
      <w:pPr>
        <w:spacing w:before="0" w:beforeAutospacing="0"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3510"/>
        <w:gridCol w:w="3685"/>
      </w:tblGrid>
      <w:tr w:rsidR="005A21F5" w:rsidRPr="0043341B" w:rsidTr="00DA54A9">
        <w:tc>
          <w:tcPr>
            <w:tcW w:w="3521" w:type="dxa"/>
          </w:tcPr>
          <w:p w:rsidR="005A21F5" w:rsidRDefault="005A21F5" w:rsidP="00DA54A9">
            <w:pPr>
              <w:spacing w:before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21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«Рассмотрено</w:t>
            </w:r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»</w:t>
            </w:r>
          </w:p>
          <w:p w:rsidR="005A21F5" w:rsidRDefault="005A21F5" w:rsidP="00381A90">
            <w:pPr>
              <w:spacing w:before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Руководитель Ш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МО</w:t>
            </w:r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        </w:t>
            </w:r>
            <w:r w:rsidRPr="005A21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81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_</w:t>
            </w:r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___</w:t>
            </w:r>
            <w:r w:rsidR="00381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____</w:t>
            </w:r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/Шашкина О.В./</w:t>
            </w:r>
          </w:p>
          <w:p w:rsidR="005A21F5" w:rsidRDefault="005A21F5" w:rsidP="00381A90">
            <w:pPr>
              <w:spacing w:before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Протокол №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ru-RU" w:eastAsia="ru-RU"/>
              </w:rPr>
              <w:t xml:space="preserve"> 1 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от                                                                        </w:t>
            </w:r>
            <w:r w:rsidRPr="005A21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«25» августа  202</w:t>
            </w:r>
            <w:r w:rsidR="00381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г                      </w:t>
            </w:r>
            <w:r w:rsidRPr="005A21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                  </w:t>
            </w:r>
          </w:p>
        </w:tc>
        <w:tc>
          <w:tcPr>
            <w:tcW w:w="3521" w:type="dxa"/>
          </w:tcPr>
          <w:p w:rsidR="005A21F5" w:rsidRPr="005A21F5" w:rsidRDefault="005A21F5" w:rsidP="005A21F5">
            <w:pPr>
              <w:shd w:val="clear" w:color="auto" w:fill="FFFFFF"/>
              <w:autoSpaceDE w:val="0"/>
              <w:autoSpaceDN w:val="0"/>
              <w:adjustRightInd w:val="0"/>
              <w:spacing w:before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A21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«Согласовано»                                </w:t>
            </w:r>
          </w:p>
          <w:p w:rsidR="00381A90" w:rsidRDefault="00381A90" w:rsidP="005A21F5">
            <w:pPr>
              <w:spacing w:before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Заместитель директора по УР   _</w:t>
            </w:r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____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____/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ru-RU" w:eastAsia="ru-RU"/>
              </w:rPr>
              <w:t xml:space="preserve">  </w:t>
            </w:r>
            <w:proofErr w:type="spellStart"/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ru-RU" w:eastAsia="ru-RU"/>
              </w:rPr>
              <w:t>Фазлеева</w:t>
            </w:r>
            <w:proofErr w:type="spellEnd"/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ru-RU" w:eastAsia="ru-RU"/>
              </w:rPr>
              <w:t xml:space="preserve"> Р.Р.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/ </w:t>
            </w:r>
          </w:p>
          <w:p w:rsidR="005A21F5" w:rsidRDefault="005A21F5" w:rsidP="00DA54A9">
            <w:pPr>
              <w:spacing w:before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«25» августа  202</w:t>
            </w:r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г                                    </w:t>
            </w:r>
          </w:p>
        </w:tc>
        <w:tc>
          <w:tcPr>
            <w:tcW w:w="3698" w:type="dxa"/>
          </w:tcPr>
          <w:p w:rsidR="00381A90" w:rsidRDefault="005A21F5" w:rsidP="005A21F5">
            <w:pPr>
              <w:shd w:val="clear" w:color="auto" w:fill="FFFFFF"/>
              <w:autoSpaceDE w:val="0"/>
              <w:autoSpaceDN w:val="0"/>
              <w:adjustRightInd w:val="0"/>
              <w:spacing w:before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A21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«Утверждено»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  <w:p w:rsidR="00381A90" w:rsidRDefault="00381A90" w:rsidP="005A21F5">
            <w:pPr>
              <w:shd w:val="clear" w:color="auto" w:fill="FFFFFF"/>
              <w:autoSpaceDE w:val="0"/>
              <w:autoSpaceDN w:val="0"/>
              <w:adjustRightInd w:val="0"/>
              <w:spacing w:before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Директор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МБОУ</w:t>
            </w:r>
            <w:proofErr w:type="gramStart"/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«Ш</w:t>
            </w:r>
            <w:proofErr w:type="gramEnd"/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кола</w:t>
            </w:r>
            <w:proofErr w:type="spellEnd"/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№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132» ___</w:t>
            </w:r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___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/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ru-RU" w:eastAsia="ru-RU"/>
              </w:rPr>
              <w:t xml:space="preserve">  Осипова О.А.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/</w:t>
            </w:r>
          </w:p>
          <w:p w:rsidR="005A21F5" w:rsidRPr="005A21F5" w:rsidRDefault="00381A90" w:rsidP="00DA54A9">
            <w:pPr>
              <w:shd w:val="clear" w:color="auto" w:fill="FFFFFF"/>
              <w:autoSpaceDE w:val="0"/>
              <w:autoSpaceDN w:val="0"/>
              <w:adjustRightInd w:val="0"/>
              <w:spacing w:before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Приказ № 1</w:t>
            </w:r>
            <w:r w:rsidR="00DA54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88 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-</w:t>
            </w:r>
            <w:proofErr w:type="gramStart"/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</w:t>
            </w:r>
            <w:proofErr w:type="gramEnd"/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от«2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9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» </w:t>
            </w:r>
            <w:proofErr w:type="gramStart"/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августа</w:t>
            </w:r>
            <w:proofErr w:type="gramEnd"/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="005A21F5"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г</w:t>
            </w:r>
          </w:p>
        </w:tc>
      </w:tr>
    </w:tbl>
    <w:p w:rsidR="005A21F5" w:rsidRPr="005A21F5" w:rsidRDefault="005A21F5" w:rsidP="005A21F5">
      <w:pPr>
        <w:spacing w:before="0" w:beforeAutospacing="0"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5A21F5" w:rsidRPr="005A21F5" w:rsidRDefault="005A21F5" w:rsidP="005A21F5">
      <w:pPr>
        <w:spacing w:before="0" w:beforeAutospacing="0"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5A21F5" w:rsidRPr="00381A90" w:rsidRDefault="005A21F5" w:rsidP="005A21F5">
      <w:pPr>
        <w:shd w:val="clear" w:color="auto" w:fill="FFFFFF"/>
        <w:autoSpaceDE w:val="0"/>
        <w:autoSpaceDN w:val="0"/>
        <w:adjustRightInd w:val="0"/>
        <w:spacing w:before="0" w:beforeAutospacing="0" w:after="0"/>
        <w:ind w:left="6946" w:hanging="2977"/>
        <w:rPr>
          <w:rFonts w:ascii="Times New Roman" w:eastAsia="Times New Roman" w:hAnsi="Times New Roman" w:cs="Times New Roman"/>
          <w:color w:val="000000"/>
          <w:sz w:val="40"/>
          <w:szCs w:val="40"/>
          <w:lang w:val="ru-RU" w:eastAsia="ru-RU"/>
        </w:rPr>
      </w:pPr>
      <w:r w:rsidRPr="00381A90">
        <w:rPr>
          <w:rFonts w:ascii="Times New Roman" w:eastAsia="Times New Roman" w:hAnsi="Times New Roman" w:cs="Times New Roman"/>
          <w:color w:val="000000"/>
          <w:sz w:val="40"/>
          <w:szCs w:val="40"/>
          <w:lang w:val="ru-RU" w:eastAsia="ru-RU"/>
        </w:rPr>
        <w:t xml:space="preserve">                                             </w:t>
      </w:r>
    </w:p>
    <w:p w:rsidR="00381A90" w:rsidRDefault="00381A90" w:rsidP="00381A9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40"/>
          <w:szCs w:val="40"/>
          <w:lang w:val="ru-RU"/>
        </w:rPr>
      </w:pPr>
      <w:r w:rsidRPr="00381A90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Рабочая программа </w:t>
      </w:r>
    </w:p>
    <w:p w:rsidR="00381A90" w:rsidRDefault="00381A90" w:rsidP="00381A9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40"/>
          <w:szCs w:val="40"/>
          <w:lang w:val="ru-RU"/>
        </w:rPr>
      </w:pPr>
      <w:r w:rsidRPr="00381A90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по </w:t>
      </w:r>
      <w:r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>предмету «</w:t>
      </w:r>
      <w:r w:rsidR="00E45258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>Иност</w:t>
      </w:r>
      <w:r w:rsidR="00DA54A9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ранный </w:t>
      </w:r>
      <w:r w:rsidR="004D122B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(английский) </w:t>
      </w:r>
      <w:r w:rsidR="00DA54A9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>язык</w:t>
      </w:r>
      <w:r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>»</w:t>
      </w:r>
      <w:r w:rsidR="004D122B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 </w:t>
      </w:r>
      <w:r w:rsidRPr="00381A90">
        <w:rPr>
          <w:sz w:val="40"/>
          <w:szCs w:val="40"/>
          <w:lang w:val="ru-RU"/>
        </w:rPr>
        <w:br/>
      </w:r>
      <w:r w:rsidRPr="00381A90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на уровень </w:t>
      </w:r>
      <w:r w:rsidR="00DA54A9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>началь</w:t>
      </w:r>
      <w:r w:rsidRPr="00381A90"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ного общего образования </w:t>
      </w:r>
    </w:p>
    <w:p w:rsidR="005A21F5" w:rsidRPr="00381A90" w:rsidRDefault="005A21F5" w:rsidP="005A21F5">
      <w:pPr>
        <w:spacing w:before="0" w:beforeAutospacing="0" w:after="0" w:line="360" w:lineRule="auto"/>
        <w:jc w:val="center"/>
        <w:rPr>
          <w:rFonts w:ascii="Times New Roman" w:eastAsia="Calibri" w:hAnsi="Times New Roman" w:cs="Times New Roman"/>
          <w:b/>
          <w:sz w:val="40"/>
          <w:szCs w:val="40"/>
          <w:lang w:val="ru-RU" w:eastAsia="ru-RU"/>
        </w:rPr>
      </w:pPr>
    </w:p>
    <w:p w:rsidR="005A21F5" w:rsidRPr="005A21F5" w:rsidRDefault="005A21F5" w:rsidP="005A21F5">
      <w:pPr>
        <w:spacing w:before="0" w:beforeAutospacing="0"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5A21F5" w:rsidRPr="005A21F5" w:rsidRDefault="005A21F5" w:rsidP="005A21F5">
      <w:pPr>
        <w:shd w:val="clear" w:color="auto" w:fill="FFFFFF"/>
        <w:autoSpaceDE w:val="0"/>
        <w:autoSpaceDN w:val="0"/>
        <w:adjustRightInd w:val="0"/>
        <w:spacing w:before="0" w:beforeAutospacing="0" w:after="0"/>
        <w:ind w:firstLine="623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5A21F5" w:rsidRDefault="005A21F5" w:rsidP="005A21F5">
      <w:pPr>
        <w:shd w:val="clear" w:color="auto" w:fill="FFFFFF"/>
        <w:autoSpaceDE w:val="0"/>
        <w:autoSpaceDN w:val="0"/>
        <w:adjustRightInd w:val="0"/>
        <w:spacing w:before="0" w:beforeAutospacing="0" w:after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381A90" w:rsidRPr="005A21F5" w:rsidRDefault="00381A90" w:rsidP="005A21F5">
      <w:pPr>
        <w:shd w:val="clear" w:color="auto" w:fill="FFFFFF"/>
        <w:autoSpaceDE w:val="0"/>
        <w:autoSpaceDN w:val="0"/>
        <w:adjustRightInd w:val="0"/>
        <w:spacing w:before="0" w:beforeAutospacing="0" w:after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5A21F5" w:rsidRPr="005A21F5" w:rsidRDefault="005A21F5" w:rsidP="00381A90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ind w:firstLine="623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5A21F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Рассмотрено на заседании</w:t>
      </w:r>
    </w:p>
    <w:p w:rsidR="005A21F5" w:rsidRPr="005A21F5" w:rsidRDefault="00381A90" w:rsidP="00381A90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ind w:firstLine="6946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5A21F5" w:rsidRPr="005A21F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педагогического совета</w:t>
      </w:r>
    </w:p>
    <w:p w:rsidR="005A21F5" w:rsidRPr="005A21F5" w:rsidRDefault="00381A90" w:rsidP="00381A90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ind w:firstLine="6946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5A21F5" w:rsidRPr="005A21F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Протокол №  1  </w:t>
      </w:r>
    </w:p>
    <w:p w:rsidR="005A21F5" w:rsidRPr="005A21F5" w:rsidRDefault="00381A90" w:rsidP="00381A90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ind w:firstLine="6946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5A21F5" w:rsidRPr="005A21F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от</w:t>
      </w:r>
      <w:r w:rsidR="005A21F5" w:rsidRPr="005A21F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</w:t>
      </w:r>
      <w:r w:rsidR="005A21F5" w:rsidRPr="005A21F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«2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9</w:t>
      </w:r>
      <w:r w:rsidR="005A21F5" w:rsidRPr="005A21F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» августа  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2</w:t>
      </w:r>
      <w:r w:rsidR="005A21F5" w:rsidRPr="005A21F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г.</w:t>
      </w:r>
    </w:p>
    <w:p w:rsidR="005A21F5" w:rsidRDefault="005A21F5" w:rsidP="005A21F5">
      <w:pPr>
        <w:spacing w:before="0" w:beforeAutospacing="0"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</w:p>
    <w:p w:rsidR="00381A90" w:rsidRPr="005A21F5" w:rsidRDefault="00381A90" w:rsidP="005A21F5">
      <w:pPr>
        <w:spacing w:before="0" w:beforeAutospacing="0"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</w:p>
    <w:p w:rsidR="005A21F5" w:rsidRPr="005A21F5" w:rsidRDefault="005A21F5" w:rsidP="005A21F5">
      <w:pPr>
        <w:spacing w:before="0" w:beforeAutospacing="0" w:after="0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</w:pPr>
      <w:r w:rsidRPr="005A21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Казань, 202</w:t>
      </w:r>
      <w:r w:rsidR="00381A9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2</w:t>
      </w:r>
      <w:r w:rsidRPr="005A21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г.</w:t>
      </w:r>
    </w:p>
    <w:p w:rsidR="005A21F5" w:rsidRPr="005A21F5" w:rsidRDefault="005A21F5" w:rsidP="005A21F5">
      <w:pPr>
        <w:spacing w:before="0" w:beforeAutospacing="0"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</w:p>
    <w:p w:rsidR="00381A90" w:rsidRDefault="00381A90" w:rsidP="00381A90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</w:p>
    <w:p w:rsidR="00BC7F3F" w:rsidRPr="00BC7F3F" w:rsidRDefault="00BC7F3F" w:rsidP="00381A90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BC7F3F">
        <w:rPr>
          <w:rFonts w:hAnsi="Times New Roman" w:cs="Times New Roman"/>
          <w:b/>
          <w:color w:val="000000"/>
          <w:sz w:val="28"/>
          <w:szCs w:val="28"/>
          <w:lang w:val="ru-RU"/>
        </w:rPr>
        <w:t>Пояснительная записка.</w:t>
      </w:r>
    </w:p>
    <w:p w:rsidR="00BC7F3F" w:rsidRPr="00503951" w:rsidRDefault="00BC7F3F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>
        <w:rPr>
          <w:lang w:val="ru-RU"/>
        </w:rPr>
        <w:t xml:space="preserve">    </w:t>
      </w:r>
      <w:r w:rsidRPr="00503951">
        <w:rPr>
          <w:rFonts w:cstheme="minorHAnsi"/>
          <w:sz w:val="24"/>
          <w:szCs w:val="24"/>
          <w:lang w:val="ru-RU"/>
        </w:rPr>
        <w:t xml:space="preserve"> </w:t>
      </w:r>
      <w:r w:rsidR="00AE267A" w:rsidRPr="00503951">
        <w:rPr>
          <w:rFonts w:cstheme="minorHAnsi"/>
          <w:sz w:val="24"/>
          <w:szCs w:val="24"/>
          <w:lang w:val="ru-RU"/>
        </w:rPr>
        <w:t xml:space="preserve">Рабочая программа по </w:t>
      </w:r>
      <w:r w:rsidR="00DA54A9" w:rsidRPr="00503951">
        <w:rPr>
          <w:rFonts w:cstheme="minorHAnsi"/>
          <w:sz w:val="24"/>
          <w:szCs w:val="24"/>
          <w:lang w:val="ru-RU"/>
        </w:rPr>
        <w:t>английск</w:t>
      </w:r>
      <w:r w:rsidR="00AE267A" w:rsidRPr="00503951">
        <w:rPr>
          <w:rFonts w:cstheme="minorHAnsi"/>
          <w:sz w:val="24"/>
          <w:szCs w:val="24"/>
          <w:lang w:val="ru-RU"/>
        </w:rPr>
        <w:t xml:space="preserve">ому языку на уровень </w:t>
      </w:r>
      <w:r w:rsidR="00DA54A9" w:rsidRPr="00503951">
        <w:rPr>
          <w:rFonts w:cstheme="minorHAnsi"/>
          <w:sz w:val="24"/>
          <w:szCs w:val="24"/>
          <w:lang w:val="ru-RU"/>
        </w:rPr>
        <w:t>началь</w:t>
      </w:r>
      <w:r w:rsidR="00AE267A" w:rsidRPr="00503951">
        <w:rPr>
          <w:rFonts w:cstheme="minorHAnsi"/>
          <w:sz w:val="24"/>
          <w:szCs w:val="24"/>
          <w:lang w:val="ru-RU"/>
        </w:rPr>
        <w:t xml:space="preserve">ного общего образования для обучающихся </w:t>
      </w:r>
      <w:r w:rsidR="00DA54A9" w:rsidRPr="00503951">
        <w:rPr>
          <w:rFonts w:cstheme="minorHAnsi"/>
          <w:sz w:val="24"/>
          <w:szCs w:val="24"/>
          <w:lang w:val="ru-RU"/>
        </w:rPr>
        <w:t>2</w:t>
      </w:r>
      <w:r w:rsidR="00AE267A" w:rsidRPr="00503951">
        <w:rPr>
          <w:rFonts w:cstheme="minorHAnsi"/>
          <w:sz w:val="24"/>
          <w:szCs w:val="24"/>
          <w:lang w:val="ru-RU"/>
        </w:rPr>
        <w:t>–</w:t>
      </w:r>
      <w:r w:rsidR="00DA54A9" w:rsidRPr="00503951">
        <w:rPr>
          <w:rFonts w:cstheme="minorHAnsi"/>
          <w:sz w:val="24"/>
          <w:szCs w:val="24"/>
          <w:lang w:val="ru-RU"/>
        </w:rPr>
        <w:t>4</w:t>
      </w:r>
      <w:r w:rsidR="00AE267A" w:rsidRPr="00503951">
        <w:rPr>
          <w:rFonts w:cstheme="minorHAnsi"/>
          <w:sz w:val="24"/>
          <w:szCs w:val="24"/>
          <w:lang w:val="ru-RU"/>
        </w:rPr>
        <w:t xml:space="preserve">-х классов МБОУ «Школа № 132» разработана </w:t>
      </w:r>
      <w:r w:rsidR="00381A90" w:rsidRPr="00503951">
        <w:rPr>
          <w:rFonts w:cstheme="minorHAnsi"/>
          <w:sz w:val="24"/>
          <w:szCs w:val="24"/>
          <w:lang w:val="ru-RU"/>
        </w:rPr>
        <w:t xml:space="preserve">на основе следующих </w:t>
      </w:r>
      <w:proofErr w:type="gramStart"/>
      <w:r w:rsidR="00AE267A" w:rsidRPr="00503951">
        <w:rPr>
          <w:rFonts w:cstheme="minorHAnsi"/>
          <w:sz w:val="24"/>
          <w:szCs w:val="24"/>
          <w:lang w:val="ru-RU"/>
        </w:rPr>
        <w:t>в</w:t>
      </w:r>
      <w:proofErr w:type="gramEnd"/>
      <w:r w:rsidR="00AE267A" w:rsidRPr="00503951">
        <w:rPr>
          <w:rFonts w:cstheme="minorHAnsi"/>
          <w:sz w:val="24"/>
          <w:szCs w:val="24"/>
          <w:lang w:val="ru-RU"/>
        </w:rPr>
        <w:t xml:space="preserve"> </w:t>
      </w:r>
      <w:r w:rsidRPr="00503951">
        <w:rPr>
          <w:rFonts w:cstheme="minorHAnsi"/>
          <w:sz w:val="24"/>
          <w:szCs w:val="24"/>
          <w:lang w:val="ru-RU"/>
        </w:rPr>
        <w:t>нормативны</w:t>
      </w:r>
      <w:r w:rsidR="00381A90" w:rsidRPr="00503951">
        <w:rPr>
          <w:rFonts w:cstheme="minorHAnsi"/>
          <w:sz w:val="24"/>
          <w:szCs w:val="24"/>
          <w:lang w:val="ru-RU"/>
        </w:rPr>
        <w:t>х</w:t>
      </w:r>
      <w:r w:rsidRPr="00503951">
        <w:rPr>
          <w:rFonts w:cstheme="minorHAnsi"/>
          <w:sz w:val="24"/>
          <w:szCs w:val="24"/>
          <w:lang w:val="ru-RU"/>
        </w:rPr>
        <w:t xml:space="preserve"> документ</w:t>
      </w:r>
      <w:r w:rsidR="00381A90" w:rsidRPr="00503951">
        <w:rPr>
          <w:rFonts w:cstheme="minorHAnsi"/>
          <w:sz w:val="24"/>
          <w:szCs w:val="24"/>
          <w:lang w:val="ru-RU"/>
        </w:rPr>
        <w:t>ов</w:t>
      </w:r>
      <w:r w:rsidR="00AE267A" w:rsidRPr="00503951">
        <w:rPr>
          <w:rFonts w:cstheme="minorHAnsi"/>
          <w:sz w:val="24"/>
          <w:szCs w:val="24"/>
          <w:lang w:val="ru-RU"/>
        </w:rPr>
        <w:t>:</w:t>
      </w:r>
    </w:p>
    <w:p w:rsidR="00DE5793" w:rsidRPr="00503951" w:rsidRDefault="00381A90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503951">
        <w:rPr>
          <w:rFonts w:cstheme="minorHAnsi"/>
          <w:sz w:val="24"/>
          <w:szCs w:val="24"/>
          <w:lang w:val="ru-RU"/>
        </w:rPr>
        <w:t>1. П</w:t>
      </w:r>
      <w:r w:rsidR="00AE267A" w:rsidRPr="00503951">
        <w:rPr>
          <w:rFonts w:cstheme="minorHAnsi"/>
          <w:sz w:val="24"/>
          <w:szCs w:val="24"/>
          <w:lang w:val="ru-RU"/>
        </w:rPr>
        <w:t xml:space="preserve">риказа </w:t>
      </w:r>
      <w:proofErr w:type="spellStart"/>
      <w:r w:rsidR="00AE267A" w:rsidRPr="00503951">
        <w:rPr>
          <w:rFonts w:cstheme="minorHAnsi"/>
          <w:sz w:val="24"/>
          <w:szCs w:val="24"/>
          <w:lang w:val="ru-RU"/>
        </w:rPr>
        <w:t>Минпросвещения</w:t>
      </w:r>
      <w:proofErr w:type="spellEnd"/>
      <w:r w:rsidR="00AE267A" w:rsidRPr="00503951">
        <w:rPr>
          <w:rFonts w:cstheme="minorHAnsi"/>
          <w:sz w:val="24"/>
          <w:szCs w:val="24"/>
          <w:lang w:val="ru-RU"/>
        </w:rPr>
        <w:t xml:space="preserve"> от 31.05.2021 № 287 «Об утверждении федерального государственного образовательного стандарта основного общего образования»;</w:t>
      </w:r>
    </w:p>
    <w:p w:rsidR="007270FA" w:rsidRPr="00503951" w:rsidRDefault="00381A90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503951">
        <w:rPr>
          <w:rFonts w:cstheme="minorHAnsi"/>
          <w:sz w:val="24"/>
          <w:szCs w:val="24"/>
          <w:lang w:val="ru-RU"/>
        </w:rPr>
        <w:t>2.Основная</w:t>
      </w:r>
      <w:r w:rsidR="007270FA" w:rsidRPr="00503951">
        <w:rPr>
          <w:rFonts w:cstheme="minorHAnsi"/>
          <w:sz w:val="24"/>
          <w:szCs w:val="24"/>
          <w:lang w:val="ru-RU"/>
        </w:rPr>
        <w:t xml:space="preserve"> образовательн</w:t>
      </w:r>
      <w:r w:rsidRPr="00503951">
        <w:rPr>
          <w:rFonts w:cstheme="minorHAnsi"/>
          <w:sz w:val="24"/>
          <w:szCs w:val="24"/>
          <w:lang w:val="ru-RU"/>
        </w:rPr>
        <w:t>ая</w:t>
      </w:r>
      <w:r w:rsidR="007270FA" w:rsidRPr="00503951">
        <w:rPr>
          <w:rFonts w:cstheme="minorHAnsi"/>
          <w:sz w:val="24"/>
          <w:szCs w:val="24"/>
          <w:lang w:val="ru-RU"/>
        </w:rPr>
        <w:t xml:space="preserve"> программ</w:t>
      </w:r>
      <w:r w:rsidRPr="00503951">
        <w:rPr>
          <w:rFonts w:cstheme="minorHAnsi"/>
          <w:sz w:val="24"/>
          <w:szCs w:val="24"/>
          <w:lang w:val="ru-RU"/>
        </w:rPr>
        <w:t>а</w:t>
      </w:r>
      <w:r w:rsidR="007270FA" w:rsidRPr="00503951">
        <w:rPr>
          <w:rFonts w:cstheme="minorHAnsi"/>
          <w:sz w:val="24"/>
          <w:szCs w:val="24"/>
          <w:lang w:val="ru-RU"/>
        </w:rPr>
        <w:t xml:space="preserve"> основного общего образования МБОУ</w:t>
      </w:r>
      <w:r w:rsidR="00BC7F3F" w:rsidRPr="00503951">
        <w:rPr>
          <w:rFonts w:cstheme="minorHAnsi"/>
          <w:sz w:val="24"/>
          <w:szCs w:val="24"/>
          <w:lang w:val="ru-RU"/>
        </w:rPr>
        <w:t>»</w:t>
      </w:r>
      <w:r w:rsidR="007270FA" w:rsidRPr="00503951">
        <w:rPr>
          <w:rFonts w:cstheme="minorHAnsi"/>
          <w:sz w:val="24"/>
          <w:szCs w:val="24"/>
          <w:lang w:val="ru-RU"/>
        </w:rPr>
        <w:t xml:space="preserve"> Школа №132»</w:t>
      </w:r>
    </w:p>
    <w:p w:rsidR="00BC7F3F" w:rsidRPr="00503951" w:rsidRDefault="00381A90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503951">
        <w:rPr>
          <w:rFonts w:cstheme="minorHAnsi"/>
          <w:sz w:val="24"/>
          <w:szCs w:val="24"/>
          <w:lang w:val="ru-RU"/>
        </w:rPr>
        <w:t>3. Р</w:t>
      </w:r>
      <w:r w:rsidR="00AE267A" w:rsidRPr="00503951">
        <w:rPr>
          <w:rFonts w:cstheme="minorHAnsi"/>
          <w:sz w:val="24"/>
          <w:szCs w:val="24"/>
          <w:lang w:val="ru-RU"/>
        </w:rPr>
        <w:t xml:space="preserve">абочей программы воспитания </w:t>
      </w:r>
      <w:r w:rsidR="00BC7F3F" w:rsidRPr="00503951">
        <w:rPr>
          <w:rFonts w:cstheme="minorHAnsi"/>
          <w:sz w:val="24"/>
          <w:szCs w:val="24"/>
          <w:lang w:val="ru-RU"/>
        </w:rPr>
        <w:t>М</w:t>
      </w:r>
      <w:r w:rsidR="00AE267A" w:rsidRPr="00503951">
        <w:rPr>
          <w:rFonts w:cstheme="minorHAnsi"/>
          <w:sz w:val="24"/>
          <w:szCs w:val="24"/>
          <w:lang w:val="ru-RU"/>
        </w:rPr>
        <w:t>БОУ «</w:t>
      </w:r>
      <w:r w:rsidR="00BC7F3F" w:rsidRPr="00503951">
        <w:rPr>
          <w:rFonts w:cstheme="minorHAnsi"/>
          <w:sz w:val="24"/>
          <w:szCs w:val="24"/>
          <w:lang w:val="ru-RU"/>
        </w:rPr>
        <w:t>Школа №</w:t>
      </w:r>
      <w:r w:rsidRPr="00503951">
        <w:rPr>
          <w:rFonts w:cstheme="minorHAnsi"/>
          <w:sz w:val="24"/>
          <w:szCs w:val="24"/>
          <w:lang w:val="ru-RU"/>
        </w:rPr>
        <w:t xml:space="preserve"> 132»</w:t>
      </w:r>
    </w:p>
    <w:p w:rsidR="00444D3E" w:rsidRPr="00503951" w:rsidRDefault="00444D3E" w:rsidP="009870DD">
      <w:pPr>
        <w:spacing w:before="0" w:beforeAutospacing="0" w:after="0" w:afterAutospacing="0"/>
        <w:ind w:firstLine="720"/>
        <w:jc w:val="both"/>
        <w:rPr>
          <w:rFonts w:cstheme="minorHAnsi"/>
          <w:color w:val="000000" w:themeColor="text1"/>
          <w:sz w:val="24"/>
          <w:szCs w:val="24"/>
          <w:lang w:val="ru-RU"/>
        </w:rPr>
      </w:pPr>
      <w:r w:rsidRPr="00503951">
        <w:rPr>
          <w:rFonts w:cstheme="minorHAnsi"/>
          <w:color w:val="000000" w:themeColor="text1"/>
          <w:sz w:val="24"/>
          <w:szCs w:val="24"/>
          <w:lang w:val="ru-RU"/>
        </w:rPr>
        <w:t>Образовательные цели учебного предмета «Иностранный (английский) язык» в начальной школе включают:</w:t>
      </w:r>
    </w:p>
    <w:p w:rsidR="00444D3E" w:rsidRPr="00503951" w:rsidRDefault="00503951" w:rsidP="00503951">
      <w:pPr>
        <w:spacing w:before="0" w:beforeAutospacing="0" w:after="0" w:afterAutospacing="0"/>
        <w:jc w:val="both"/>
        <w:rPr>
          <w:rFonts w:cstheme="minorHAnsi"/>
          <w:color w:val="000000" w:themeColor="text1"/>
          <w:sz w:val="24"/>
          <w:szCs w:val="24"/>
          <w:lang w:val="ru-RU"/>
        </w:rPr>
      </w:pPr>
      <w:proofErr w:type="gramStart"/>
      <w:r w:rsidRPr="00503951">
        <w:rPr>
          <w:rFonts w:cstheme="minorHAnsi"/>
          <w:color w:val="000000" w:themeColor="text1"/>
          <w:sz w:val="24"/>
          <w:szCs w:val="24"/>
          <w:lang w:val="ru-RU"/>
        </w:rPr>
        <w:t xml:space="preserve">- </w:t>
      </w:r>
      <w:r w:rsidR="00444D3E" w:rsidRPr="00503951">
        <w:rPr>
          <w:rFonts w:cstheme="minorHAnsi"/>
          <w:color w:val="000000" w:themeColor="text1"/>
          <w:sz w:val="24"/>
          <w:szCs w:val="24"/>
          <w:lang w:val="ru-RU"/>
        </w:rPr>
        <w:t xml:space="preserve">формирование элементарной иноязычной коммуникативной компетенции, т. е. способности и готовности общаться с носителями изучаемого иностранного языка в устной (говорение и </w:t>
      </w:r>
      <w:proofErr w:type="spellStart"/>
      <w:r w:rsidR="00444D3E" w:rsidRPr="00503951">
        <w:rPr>
          <w:rFonts w:cstheme="minorHAnsi"/>
          <w:color w:val="000000" w:themeColor="text1"/>
          <w:sz w:val="24"/>
          <w:szCs w:val="24"/>
          <w:lang w:val="ru-RU"/>
        </w:rPr>
        <w:t>аудирование</w:t>
      </w:r>
      <w:proofErr w:type="spellEnd"/>
      <w:r w:rsidR="00444D3E" w:rsidRPr="00503951">
        <w:rPr>
          <w:rFonts w:cstheme="minorHAnsi"/>
          <w:color w:val="000000" w:themeColor="text1"/>
          <w:sz w:val="24"/>
          <w:szCs w:val="24"/>
          <w:lang w:val="ru-RU"/>
        </w:rPr>
        <w:t>) и письменной (чтение и письмо) форме с учётом возрастных возможностей и потребностей младшего школьника;</w:t>
      </w:r>
      <w:proofErr w:type="gramEnd"/>
    </w:p>
    <w:p w:rsidR="00444D3E" w:rsidRPr="00503951" w:rsidRDefault="00503951" w:rsidP="00503951">
      <w:pPr>
        <w:spacing w:before="0" w:beforeAutospacing="0" w:after="0" w:afterAutospacing="0"/>
        <w:jc w:val="both"/>
        <w:rPr>
          <w:rFonts w:cstheme="minorHAnsi"/>
          <w:color w:val="000000" w:themeColor="text1"/>
          <w:sz w:val="24"/>
          <w:szCs w:val="24"/>
          <w:lang w:val="ru-RU"/>
        </w:rPr>
      </w:pPr>
      <w:r w:rsidRPr="00503951">
        <w:rPr>
          <w:rFonts w:cstheme="minorHAnsi"/>
          <w:color w:val="000000" w:themeColor="text1"/>
          <w:sz w:val="24"/>
          <w:szCs w:val="24"/>
          <w:lang w:val="ru-RU"/>
        </w:rPr>
        <w:t xml:space="preserve">- </w:t>
      </w:r>
      <w:r w:rsidR="00444D3E" w:rsidRPr="00503951">
        <w:rPr>
          <w:rFonts w:cstheme="minorHAnsi"/>
          <w:color w:val="000000" w:themeColor="text1"/>
          <w:sz w:val="24"/>
          <w:szCs w:val="24"/>
          <w:lang w:val="ru-RU"/>
        </w:rPr>
        <w:t xml:space="preserve">расширение лингвистического кругозора </w:t>
      </w:r>
      <w:proofErr w:type="gramStart"/>
      <w:r w:rsidR="00444D3E" w:rsidRPr="00503951">
        <w:rPr>
          <w:rFonts w:cstheme="minorHAnsi"/>
          <w:color w:val="000000" w:themeColor="text1"/>
          <w:sz w:val="24"/>
          <w:szCs w:val="24"/>
          <w:lang w:val="ru-RU"/>
        </w:rPr>
        <w:t>обучающихся</w:t>
      </w:r>
      <w:proofErr w:type="gramEnd"/>
      <w:r w:rsidR="00444D3E" w:rsidRPr="00503951">
        <w:rPr>
          <w:rFonts w:cstheme="minorHAnsi"/>
          <w:color w:val="000000" w:themeColor="text1"/>
          <w:sz w:val="24"/>
          <w:szCs w:val="24"/>
          <w:lang w:val="ru-RU"/>
        </w:rPr>
        <w:t xml:space="preserve"> за счёт овладения новыми языковыми средствами (фонетическими, орфографическими, лексическими, грамматическими) в соответствии c отобранными темами общения;</w:t>
      </w:r>
    </w:p>
    <w:p w:rsidR="00444D3E" w:rsidRPr="00503951" w:rsidRDefault="00503951" w:rsidP="00503951">
      <w:pPr>
        <w:spacing w:before="0" w:beforeAutospacing="0" w:after="0" w:afterAutospacing="0"/>
        <w:jc w:val="both"/>
        <w:rPr>
          <w:rFonts w:cstheme="minorHAnsi"/>
          <w:color w:val="000000" w:themeColor="text1"/>
          <w:sz w:val="24"/>
          <w:szCs w:val="24"/>
          <w:lang w:val="ru-RU"/>
        </w:rPr>
      </w:pPr>
      <w:r w:rsidRPr="00503951">
        <w:rPr>
          <w:rFonts w:cstheme="minorHAnsi"/>
          <w:color w:val="000000" w:themeColor="text1"/>
          <w:sz w:val="24"/>
          <w:szCs w:val="24"/>
          <w:lang w:val="ru-RU"/>
        </w:rPr>
        <w:t xml:space="preserve">- </w:t>
      </w:r>
      <w:r w:rsidR="00444D3E" w:rsidRPr="00503951">
        <w:rPr>
          <w:rFonts w:cstheme="minorHAnsi"/>
          <w:color w:val="000000" w:themeColor="text1"/>
          <w:sz w:val="24"/>
          <w:szCs w:val="24"/>
          <w:lang w:val="ru-RU"/>
        </w:rPr>
        <w:t>освоение знаний о языковых явлениях изучаемого иностранного языка, о разных способах выражения мысли на родном и иностранном языках;</w:t>
      </w:r>
    </w:p>
    <w:p w:rsidR="00444D3E" w:rsidRPr="00503951" w:rsidRDefault="00503951" w:rsidP="00503951">
      <w:pPr>
        <w:spacing w:before="0" w:beforeAutospacing="0" w:after="0" w:afterAutospacing="0"/>
        <w:jc w:val="both"/>
        <w:rPr>
          <w:rFonts w:cstheme="minorHAnsi"/>
          <w:color w:val="000000" w:themeColor="text1"/>
          <w:sz w:val="24"/>
          <w:szCs w:val="24"/>
          <w:lang w:val="ru-RU"/>
        </w:rPr>
      </w:pPr>
      <w:r w:rsidRPr="00503951">
        <w:rPr>
          <w:rFonts w:cstheme="minorHAnsi"/>
          <w:color w:val="000000" w:themeColor="text1"/>
          <w:sz w:val="24"/>
          <w:szCs w:val="24"/>
          <w:lang w:val="ru-RU"/>
        </w:rPr>
        <w:t xml:space="preserve">- </w:t>
      </w:r>
      <w:r w:rsidR="00444D3E" w:rsidRPr="00503951">
        <w:rPr>
          <w:rFonts w:cstheme="minorHAnsi"/>
          <w:color w:val="000000" w:themeColor="text1"/>
          <w:sz w:val="24"/>
          <w:szCs w:val="24"/>
          <w:lang w:val="ru-RU"/>
        </w:rPr>
        <w:t>использование для решения учебных задач интеллектуальных операций (сравнение, анализ, обобщение и др.);</w:t>
      </w:r>
    </w:p>
    <w:p w:rsidR="00444D3E" w:rsidRPr="00503951" w:rsidRDefault="00503951" w:rsidP="00503951">
      <w:pPr>
        <w:spacing w:before="0" w:beforeAutospacing="0" w:after="0" w:afterAutospacing="0"/>
        <w:jc w:val="both"/>
        <w:rPr>
          <w:rFonts w:cstheme="minorHAnsi"/>
          <w:color w:val="000000" w:themeColor="text1"/>
          <w:sz w:val="24"/>
          <w:szCs w:val="24"/>
          <w:lang w:val="ru-RU"/>
        </w:rPr>
      </w:pPr>
      <w:r w:rsidRPr="00503951">
        <w:rPr>
          <w:rFonts w:cstheme="minorHAnsi"/>
          <w:color w:val="000000" w:themeColor="text1"/>
          <w:sz w:val="24"/>
          <w:szCs w:val="24"/>
          <w:lang w:val="ru-RU"/>
        </w:rPr>
        <w:t xml:space="preserve">- </w:t>
      </w:r>
      <w:r w:rsidR="00444D3E" w:rsidRPr="00503951">
        <w:rPr>
          <w:rFonts w:cstheme="minorHAnsi"/>
          <w:color w:val="000000" w:themeColor="text1"/>
          <w:sz w:val="24"/>
          <w:szCs w:val="24"/>
          <w:lang w:val="ru-RU"/>
        </w:rPr>
        <w:t>формирование умений работать с информацией, представленной в текстах разного типа (описание, повествование, рассуждение), пользоваться при необходимости словарями по иностранному языку.</w:t>
      </w:r>
    </w:p>
    <w:p w:rsidR="00444D3E" w:rsidRPr="00503951" w:rsidRDefault="00444D3E" w:rsidP="009870DD">
      <w:pPr>
        <w:spacing w:before="0" w:beforeAutospacing="0" w:after="0" w:afterAutospacing="0"/>
        <w:ind w:firstLine="360"/>
        <w:jc w:val="both"/>
        <w:rPr>
          <w:rFonts w:cstheme="minorHAnsi"/>
          <w:color w:val="000000" w:themeColor="text1"/>
          <w:sz w:val="24"/>
          <w:szCs w:val="24"/>
          <w:lang w:val="ru-RU"/>
        </w:rPr>
      </w:pPr>
      <w:r w:rsidRPr="00503951">
        <w:rPr>
          <w:rFonts w:cstheme="minorHAnsi"/>
          <w:color w:val="000000" w:themeColor="text1"/>
          <w:sz w:val="24"/>
          <w:szCs w:val="24"/>
          <w:lang w:val="ru-RU"/>
        </w:rPr>
        <w:t>Развивающие цели учебного предмета «Иностранный (английский) язык» в начальной школе включают:</w:t>
      </w:r>
    </w:p>
    <w:p w:rsidR="00444D3E" w:rsidRPr="00503951" w:rsidRDefault="00444D3E" w:rsidP="00503951">
      <w:pPr>
        <w:pStyle w:val="a6"/>
        <w:numPr>
          <w:ilvl w:val="0"/>
          <w:numId w:val="28"/>
        </w:numPr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</w:pPr>
      <w:r w:rsidRPr="00503951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осознание младшими школьниками роли языков как средства межличностного и межкультурного взаимодействия в условиях поликультурного, многоязычного мира и инструмента познания мира и культуры других народов;</w:t>
      </w:r>
    </w:p>
    <w:p w:rsidR="00444D3E" w:rsidRPr="00503951" w:rsidRDefault="00444D3E" w:rsidP="00503951">
      <w:pPr>
        <w:pStyle w:val="a6"/>
        <w:numPr>
          <w:ilvl w:val="0"/>
          <w:numId w:val="28"/>
        </w:numPr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</w:pPr>
      <w:r w:rsidRPr="00503951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становление коммуникативной культуры обучающихся и их общего речевого развития;</w:t>
      </w:r>
    </w:p>
    <w:p w:rsidR="00444D3E" w:rsidRPr="00503951" w:rsidRDefault="00444D3E" w:rsidP="00503951">
      <w:pPr>
        <w:pStyle w:val="a6"/>
        <w:numPr>
          <w:ilvl w:val="0"/>
          <w:numId w:val="28"/>
        </w:numPr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</w:pPr>
      <w:r w:rsidRPr="00503951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развитие компенсаторной способности адаптироваться к ситуациям общения при получении и передаче информации в условиях дефицита языковых средств;</w:t>
      </w:r>
    </w:p>
    <w:p w:rsidR="00444D3E" w:rsidRPr="00503951" w:rsidRDefault="00444D3E" w:rsidP="00503951">
      <w:pPr>
        <w:pStyle w:val="a6"/>
        <w:numPr>
          <w:ilvl w:val="0"/>
          <w:numId w:val="28"/>
        </w:numPr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</w:pPr>
      <w:r w:rsidRPr="00503951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формирование регулятивных действий: планирование последовательных «шагов» для решения учебной задачи; контроль процесса и результата своей деятельности; установление причины возникшей трудности и/или ошибки, корректировка деятельности;</w:t>
      </w:r>
    </w:p>
    <w:p w:rsidR="00444D3E" w:rsidRPr="00503951" w:rsidRDefault="00444D3E" w:rsidP="00503951">
      <w:pPr>
        <w:pStyle w:val="a6"/>
        <w:numPr>
          <w:ilvl w:val="0"/>
          <w:numId w:val="28"/>
        </w:numPr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</w:pPr>
      <w:r w:rsidRPr="00503951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становление способности к оценке своих достижений в изучении иностранного языка, мотивация совершенствовать свои коммуникативные умения на иностранном языке.</w:t>
      </w:r>
    </w:p>
    <w:p w:rsidR="00444D3E" w:rsidRPr="00503951" w:rsidRDefault="00444D3E" w:rsidP="009870DD">
      <w:pPr>
        <w:spacing w:before="0" w:beforeAutospacing="0" w:after="0" w:afterAutospacing="0"/>
        <w:ind w:firstLine="360"/>
        <w:jc w:val="both"/>
        <w:rPr>
          <w:rFonts w:cstheme="minorHAnsi"/>
          <w:color w:val="000000" w:themeColor="text1"/>
          <w:sz w:val="24"/>
          <w:szCs w:val="24"/>
          <w:lang w:val="ru-RU"/>
        </w:rPr>
      </w:pPr>
      <w:proofErr w:type="gramStart"/>
      <w:r w:rsidRPr="00503951">
        <w:rPr>
          <w:rFonts w:cstheme="minorHAnsi"/>
          <w:color w:val="000000" w:themeColor="text1"/>
          <w:sz w:val="24"/>
          <w:szCs w:val="24"/>
          <w:lang w:val="ru-RU"/>
        </w:rPr>
        <w:t>Влияние параллельного изучения родного языка и языка других стран и народов позволяет заложить основу для формирования гражданской идентичности, чувства патриотизма и гордости за свой народ, свой край, свою страну, помочь лучше осознать свою этническую и национальную принадлежность и проявлять интерес к языкам и культурам других народов, осознать наличие и значение общечеловеческих и базовых национальных ценностей.</w:t>
      </w:r>
      <w:proofErr w:type="gramEnd"/>
      <w:r w:rsidRPr="00503951">
        <w:rPr>
          <w:rFonts w:cstheme="minorHAnsi"/>
          <w:color w:val="000000" w:themeColor="text1"/>
          <w:sz w:val="24"/>
          <w:szCs w:val="24"/>
          <w:lang w:val="ru-RU"/>
        </w:rPr>
        <w:t xml:space="preserve"> Вклад предмета «Иностранный (английский) язык» в реализацию воспитательных целей обеспечивает:</w:t>
      </w:r>
    </w:p>
    <w:p w:rsidR="00444D3E" w:rsidRPr="00503951" w:rsidRDefault="00444D3E" w:rsidP="00503951">
      <w:pPr>
        <w:pStyle w:val="a6"/>
        <w:numPr>
          <w:ilvl w:val="0"/>
          <w:numId w:val="28"/>
        </w:numPr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</w:pPr>
      <w:r w:rsidRPr="00503951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понимание необходимости овладения иностранным языком как средством общения в условиях взаимодействия разных стран и народов;</w:t>
      </w:r>
    </w:p>
    <w:p w:rsidR="00444D3E" w:rsidRPr="00503951" w:rsidRDefault="00444D3E" w:rsidP="00503951">
      <w:pPr>
        <w:pStyle w:val="a6"/>
        <w:numPr>
          <w:ilvl w:val="0"/>
          <w:numId w:val="28"/>
        </w:numPr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</w:pPr>
      <w:r w:rsidRPr="00503951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формирование предпосылок социокультурной/межкультурной компетенции, позволяющей приобщаться к культуре, традициям, реалиям стран/страны изучаемого языка, готовности представлять свою страну, её культуру в условиях межкультурного общения, соблюдая речевой этикет и адекватно используя имеющиеся речевые и неречевые средства общения;</w:t>
      </w:r>
    </w:p>
    <w:p w:rsidR="00444D3E" w:rsidRPr="00503951" w:rsidRDefault="00444D3E" w:rsidP="00503951">
      <w:pPr>
        <w:pStyle w:val="a6"/>
        <w:numPr>
          <w:ilvl w:val="0"/>
          <w:numId w:val="28"/>
        </w:numPr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</w:pPr>
      <w:r w:rsidRPr="00503951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 xml:space="preserve">воспитание уважительного отношения к иной культуре посредством </w:t>
      </w:r>
      <w:proofErr w:type="gramStart"/>
      <w:r w:rsidRPr="00503951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знакомств</w:t>
      </w:r>
      <w:proofErr w:type="gramEnd"/>
      <w:r w:rsidRPr="00503951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 xml:space="preserve"> с детским </w:t>
      </w:r>
      <w:r w:rsidRPr="00503951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lastRenderedPageBreak/>
        <w:t>пластом культуры стран изучаемого языка и более глубокого осознания особенностей культуры своего народа;</w:t>
      </w:r>
    </w:p>
    <w:p w:rsidR="00444D3E" w:rsidRPr="00503951" w:rsidRDefault="00444D3E" w:rsidP="00503951">
      <w:pPr>
        <w:pStyle w:val="a6"/>
        <w:numPr>
          <w:ilvl w:val="0"/>
          <w:numId w:val="28"/>
        </w:numPr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</w:pPr>
      <w:r w:rsidRPr="00503951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воспитание эмоционального и познавательного интереса к художественной культуре других народов;</w:t>
      </w:r>
    </w:p>
    <w:p w:rsidR="004D122B" w:rsidRPr="00503951" w:rsidRDefault="00444D3E" w:rsidP="00503951">
      <w:pPr>
        <w:pStyle w:val="a6"/>
        <w:numPr>
          <w:ilvl w:val="0"/>
          <w:numId w:val="28"/>
        </w:numPr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</w:pPr>
      <w:r w:rsidRPr="00503951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формирование положительной мотивации и устойчивого учебно-познавательного интереса к предмету «Иностранный язык».</w:t>
      </w:r>
    </w:p>
    <w:p w:rsidR="00DE5793" w:rsidRPr="00503951" w:rsidRDefault="00AE267A" w:rsidP="009870DD">
      <w:pPr>
        <w:spacing w:before="0" w:beforeAutospacing="0" w:after="0" w:afterAutospacing="0"/>
        <w:ind w:firstLine="360"/>
        <w:jc w:val="both"/>
        <w:rPr>
          <w:rFonts w:cstheme="minorHAnsi"/>
          <w:sz w:val="24"/>
          <w:szCs w:val="24"/>
          <w:lang w:val="ru-RU"/>
        </w:rPr>
      </w:pPr>
      <w:r w:rsidRPr="00503951">
        <w:rPr>
          <w:rFonts w:cstheme="minorHAnsi"/>
          <w:sz w:val="24"/>
          <w:szCs w:val="24"/>
          <w:lang w:val="ru-RU"/>
        </w:rPr>
        <w:t xml:space="preserve">В соответствии с Федеральным государственным образовательным стандартом </w:t>
      </w:r>
      <w:r w:rsidR="004618C2">
        <w:rPr>
          <w:rFonts w:cstheme="minorHAnsi"/>
          <w:sz w:val="24"/>
          <w:szCs w:val="24"/>
          <w:lang w:val="ru-RU"/>
        </w:rPr>
        <w:t>началь</w:t>
      </w:r>
      <w:r w:rsidRPr="00503951">
        <w:rPr>
          <w:rFonts w:cstheme="minorHAnsi"/>
          <w:sz w:val="24"/>
          <w:szCs w:val="24"/>
          <w:lang w:val="ru-RU"/>
        </w:rPr>
        <w:t>ного общего образования учебный предмет «</w:t>
      </w:r>
      <w:r w:rsidR="004D122B" w:rsidRPr="00503951">
        <w:rPr>
          <w:rFonts w:cstheme="minorHAnsi"/>
          <w:sz w:val="24"/>
          <w:szCs w:val="24"/>
          <w:lang w:val="ru-RU"/>
        </w:rPr>
        <w:t>Иностранный</w:t>
      </w:r>
      <w:r w:rsidR="004618C2">
        <w:rPr>
          <w:rFonts w:cstheme="minorHAnsi"/>
          <w:sz w:val="24"/>
          <w:szCs w:val="24"/>
          <w:lang w:val="ru-RU"/>
        </w:rPr>
        <w:t xml:space="preserve"> (английский)</w:t>
      </w:r>
      <w:r w:rsidRPr="00503951">
        <w:rPr>
          <w:rFonts w:cstheme="minorHAnsi"/>
          <w:sz w:val="24"/>
          <w:szCs w:val="24"/>
          <w:lang w:val="ru-RU"/>
        </w:rPr>
        <w:t xml:space="preserve"> язык» </w:t>
      </w:r>
      <w:r w:rsidR="004618C2" w:rsidRPr="00AE267A">
        <w:rPr>
          <w:rFonts w:hAnsi="Times New Roman" w:cs="Times New Roman"/>
          <w:color w:val="000000"/>
          <w:sz w:val="24"/>
          <w:szCs w:val="24"/>
          <w:lang w:val="ru-RU"/>
        </w:rPr>
        <w:t>входит в предметную область «</w:t>
      </w:r>
      <w:r w:rsidR="004618C2">
        <w:rPr>
          <w:rFonts w:hAnsi="Times New Roman" w:cs="Times New Roman"/>
          <w:color w:val="000000"/>
          <w:sz w:val="24"/>
          <w:szCs w:val="24"/>
          <w:lang w:val="ru-RU"/>
        </w:rPr>
        <w:t>Ино</w:t>
      </w:r>
      <w:r w:rsidR="00952DC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bookmarkStart w:id="0" w:name="_GoBack"/>
      <w:bookmarkEnd w:id="0"/>
      <w:r w:rsidR="004618C2">
        <w:rPr>
          <w:rFonts w:hAnsi="Times New Roman" w:cs="Times New Roman"/>
          <w:color w:val="000000"/>
          <w:sz w:val="24"/>
          <w:szCs w:val="24"/>
          <w:lang w:val="ru-RU"/>
        </w:rPr>
        <w:t>транны</w:t>
      </w:r>
      <w:r w:rsidR="0043341B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4618C2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язык</w:t>
      </w:r>
      <w:r w:rsidR="0043341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4618C2" w:rsidRPr="00AE267A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4618C2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503951">
        <w:rPr>
          <w:rFonts w:cstheme="minorHAnsi"/>
          <w:sz w:val="24"/>
          <w:szCs w:val="24"/>
          <w:lang w:val="ru-RU"/>
        </w:rPr>
        <w:t>является обязательным для изучения.</w:t>
      </w:r>
    </w:p>
    <w:p w:rsidR="00BC7F3F" w:rsidRPr="00503951" w:rsidRDefault="00AE267A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503951">
        <w:rPr>
          <w:rFonts w:cstheme="minorHAnsi"/>
          <w:sz w:val="24"/>
          <w:szCs w:val="24"/>
          <w:lang w:val="ru-RU"/>
        </w:rPr>
        <w:t xml:space="preserve">Курс рассчитан на </w:t>
      </w:r>
      <w:r w:rsidR="004D122B" w:rsidRPr="00503951">
        <w:rPr>
          <w:rFonts w:cstheme="minorHAnsi"/>
          <w:sz w:val="24"/>
          <w:szCs w:val="24"/>
          <w:lang w:val="ru-RU"/>
        </w:rPr>
        <w:t>204</w:t>
      </w:r>
      <w:r w:rsidRPr="00503951">
        <w:rPr>
          <w:rFonts w:cstheme="minorHAnsi"/>
          <w:sz w:val="24"/>
          <w:szCs w:val="24"/>
          <w:lang w:val="ru-RU"/>
        </w:rPr>
        <w:t xml:space="preserve"> час</w:t>
      </w:r>
      <w:r w:rsidR="004D122B" w:rsidRPr="00503951">
        <w:rPr>
          <w:rFonts w:cstheme="minorHAnsi"/>
          <w:sz w:val="24"/>
          <w:szCs w:val="24"/>
          <w:lang w:val="ru-RU"/>
        </w:rPr>
        <w:t>а</w:t>
      </w:r>
      <w:r w:rsidRPr="00503951">
        <w:rPr>
          <w:rFonts w:cstheme="minorHAnsi"/>
          <w:sz w:val="24"/>
          <w:szCs w:val="24"/>
          <w:lang w:val="ru-RU"/>
        </w:rPr>
        <w:t>:</w:t>
      </w:r>
    </w:p>
    <w:p w:rsidR="00BC7F3F" w:rsidRPr="00503951" w:rsidRDefault="00BC7F3F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503951">
        <w:rPr>
          <w:rFonts w:cstheme="minorHAnsi"/>
          <w:sz w:val="24"/>
          <w:szCs w:val="24"/>
          <w:lang w:val="ru-RU"/>
        </w:rPr>
        <w:t xml:space="preserve"> </w:t>
      </w:r>
      <w:r w:rsidR="00AE267A" w:rsidRPr="00503951">
        <w:rPr>
          <w:rFonts w:cstheme="minorHAnsi"/>
          <w:sz w:val="24"/>
          <w:szCs w:val="24"/>
          <w:lang w:val="ru-RU"/>
        </w:rPr>
        <w:t>в</w:t>
      </w:r>
      <w:r w:rsidR="004D122B" w:rsidRPr="00503951">
        <w:rPr>
          <w:rFonts w:cstheme="minorHAnsi"/>
          <w:sz w:val="24"/>
          <w:szCs w:val="24"/>
          <w:lang w:val="ru-RU"/>
        </w:rPr>
        <w:t>о</w:t>
      </w:r>
      <w:r w:rsidR="00AE267A" w:rsidRPr="00503951">
        <w:rPr>
          <w:rFonts w:cstheme="minorHAnsi"/>
          <w:sz w:val="24"/>
          <w:szCs w:val="24"/>
          <w:lang w:val="ru-RU"/>
        </w:rPr>
        <w:t xml:space="preserve"> </w:t>
      </w:r>
      <w:r w:rsidR="004D122B" w:rsidRPr="00503951">
        <w:rPr>
          <w:rFonts w:cstheme="minorHAnsi"/>
          <w:sz w:val="24"/>
          <w:szCs w:val="24"/>
          <w:lang w:val="ru-RU"/>
        </w:rPr>
        <w:t>2</w:t>
      </w:r>
      <w:r w:rsidR="00AE267A" w:rsidRPr="00503951">
        <w:rPr>
          <w:rFonts w:cstheme="minorHAnsi"/>
          <w:sz w:val="24"/>
          <w:szCs w:val="24"/>
          <w:lang w:val="ru-RU"/>
        </w:rPr>
        <w:t xml:space="preserve">-м классе — </w:t>
      </w:r>
      <w:r w:rsidR="004D122B" w:rsidRPr="00503951">
        <w:rPr>
          <w:rFonts w:cstheme="minorHAnsi"/>
          <w:sz w:val="24"/>
          <w:szCs w:val="24"/>
          <w:lang w:val="ru-RU"/>
        </w:rPr>
        <w:t>68</w:t>
      </w:r>
      <w:r w:rsidR="00AE267A" w:rsidRPr="00503951">
        <w:rPr>
          <w:rFonts w:cstheme="minorHAnsi"/>
          <w:sz w:val="24"/>
          <w:szCs w:val="24"/>
          <w:lang w:val="ru-RU"/>
        </w:rPr>
        <w:t xml:space="preserve"> часов (34 учебные недели, </w:t>
      </w:r>
      <w:r w:rsidR="004D122B" w:rsidRPr="00503951">
        <w:rPr>
          <w:rFonts w:cstheme="minorHAnsi"/>
          <w:sz w:val="24"/>
          <w:szCs w:val="24"/>
          <w:lang w:val="ru-RU"/>
        </w:rPr>
        <w:t>2</w:t>
      </w:r>
      <w:r w:rsidR="00AE267A" w:rsidRPr="00503951">
        <w:rPr>
          <w:rFonts w:cstheme="minorHAnsi"/>
          <w:sz w:val="24"/>
          <w:szCs w:val="24"/>
          <w:lang w:val="ru-RU"/>
        </w:rPr>
        <w:t xml:space="preserve"> </w:t>
      </w:r>
      <w:r w:rsidR="004D122B" w:rsidRPr="00503951">
        <w:rPr>
          <w:rFonts w:cstheme="minorHAnsi"/>
          <w:sz w:val="24"/>
          <w:szCs w:val="24"/>
          <w:lang w:val="ru-RU"/>
        </w:rPr>
        <w:t>часа</w:t>
      </w:r>
      <w:r w:rsidR="00AE267A" w:rsidRPr="00503951">
        <w:rPr>
          <w:rFonts w:cstheme="minorHAnsi"/>
          <w:sz w:val="24"/>
          <w:szCs w:val="24"/>
          <w:lang w:val="ru-RU"/>
        </w:rPr>
        <w:t xml:space="preserve"> в неделю);</w:t>
      </w:r>
    </w:p>
    <w:p w:rsidR="00DE5793" w:rsidRPr="00503951" w:rsidRDefault="004D122B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503951">
        <w:rPr>
          <w:rFonts w:cstheme="minorHAnsi"/>
          <w:sz w:val="24"/>
          <w:szCs w:val="24"/>
          <w:lang w:val="ru-RU"/>
        </w:rPr>
        <w:t>3</w:t>
      </w:r>
      <w:r w:rsidR="00AE267A" w:rsidRPr="00503951">
        <w:rPr>
          <w:rFonts w:cstheme="minorHAnsi"/>
          <w:sz w:val="24"/>
          <w:szCs w:val="24"/>
          <w:lang w:val="ru-RU"/>
        </w:rPr>
        <w:t xml:space="preserve">-м </w:t>
      </w:r>
      <w:proofErr w:type="gramStart"/>
      <w:r w:rsidR="00AE267A" w:rsidRPr="00503951">
        <w:rPr>
          <w:rFonts w:cstheme="minorHAnsi"/>
          <w:sz w:val="24"/>
          <w:szCs w:val="24"/>
          <w:lang w:val="ru-RU"/>
        </w:rPr>
        <w:t>классе</w:t>
      </w:r>
      <w:proofErr w:type="gramEnd"/>
      <w:r w:rsidR="00AE267A" w:rsidRPr="00503951">
        <w:rPr>
          <w:rFonts w:cstheme="minorHAnsi"/>
          <w:sz w:val="24"/>
          <w:szCs w:val="24"/>
          <w:lang w:val="ru-RU"/>
        </w:rPr>
        <w:t xml:space="preserve"> – </w:t>
      </w:r>
      <w:r w:rsidRPr="00503951">
        <w:rPr>
          <w:rFonts w:cstheme="minorHAnsi"/>
          <w:sz w:val="24"/>
          <w:szCs w:val="24"/>
          <w:lang w:val="ru-RU"/>
        </w:rPr>
        <w:t>68 часов (34 учебные недели, 2 часа в неделю);</w:t>
      </w:r>
    </w:p>
    <w:p w:rsidR="00DE5793" w:rsidRPr="00503951" w:rsidRDefault="004D122B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503951">
        <w:rPr>
          <w:rFonts w:cstheme="minorHAnsi"/>
          <w:sz w:val="24"/>
          <w:szCs w:val="24"/>
          <w:lang w:val="ru-RU"/>
        </w:rPr>
        <w:t>4</w:t>
      </w:r>
      <w:r w:rsidR="00AE267A" w:rsidRPr="00503951">
        <w:rPr>
          <w:rFonts w:cstheme="minorHAnsi"/>
          <w:sz w:val="24"/>
          <w:szCs w:val="24"/>
          <w:lang w:val="ru-RU"/>
        </w:rPr>
        <w:t xml:space="preserve">-м </w:t>
      </w:r>
      <w:proofErr w:type="gramStart"/>
      <w:r w:rsidR="00AE267A" w:rsidRPr="00503951">
        <w:rPr>
          <w:rFonts w:cstheme="minorHAnsi"/>
          <w:sz w:val="24"/>
          <w:szCs w:val="24"/>
          <w:lang w:val="ru-RU"/>
        </w:rPr>
        <w:t>классе</w:t>
      </w:r>
      <w:proofErr w:type="gramEnd"/>
      <w:r w:rsidR="00AE267A" w:rsidRPr="00503951">
        <w:rPr>
          <w:rFonts w:cstheme="minorHAnsi"/>
          <w:sz w:val="24"/>
          <w:szCs w:val="24"/>
          <w:lang w:val="ru-RU"/>
        </w:rPr>
        <w:t xml:space="preserve"> – </w:t>
      </w:r>
      <w:r w:rsidRPr="00503951">
        <w:rPr>
          <w:rFonts w:cstheme="minorHAnsi"/>
          <w:sz w:val="24"/>
          <w:szCs w:val="24"/>
          <w:lang w:val="ru-RU"/>
        </w:rPr>
        <w:t>68 часов (34 учебные недели, 2 часа в неделю);</w:t>
      </w:r>
    </w:p>
    <w:p w:rsidR="00DE5793" w:rsidRPr="00503951" w:rsidRDefault="00AE267A" w:rsidP="00503951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503951">
        <w:rPr>
          <w:rFonts w:cstheme="minorHAnsi"/>
          <w:sz w:val="24"/>
          <w:szCs w:val="24"/>
          <w:lang w:val="ru-RU"/>
        </w:rPr>
        <w:t>Для реализации программы используются УМК</w:t>
      </w:r>
      <w:r w:rsidR="007270FA" w:rsidRPr="00503951">
        <w:rPr>
          <w:rFonts w:cstheme="minorHAnsi"/>
          <w:sz w:val="24"/>
          <w:szCs w:val="24"/>
          <w:lang w:val="ru-RU"/>
        </w:rPr>
        <w:t xml:space="preserve">  «</w:t>
      </w:r>
      <w:r w:rsidR="004D122B" w:rsidRPr="00503951">
        <w:rPr>
          <w:rFonts w:cstheme="minorHAnsi"/>
          <w:sz w:val="24"/>
          <w:szCs w:val="24"/>
          <w:lang w:val="ru-RU"/>
        </w:rPr>
        <w:t>Звездный английский</w:t>
      </w:r>
      <w:r w:rsidR="007270FA" w:rsidRPr="00503951">
        <w:rPr>
          <w:rFonts w:cstheme="minorHAnsi"/>
          <w:sz w:val="24"/>
          <w:szCs w:val="24"/>
          <w:lang w:val="ru-RU"/>
        </w:rPr>
        <w:t xml:space="preserve">» для </w:t>
      </w:r>
      <w:r w:rsidR="004D122B" w:rsidRPr="00503951">
        <w:rPr>
          <w:rFonts w:cstheme="minorHAnsi"/>
          <w:sz w:val="24"/>
          <w:szCs w:val="24"/>
          <w:lang w:val="ru-RU"/>
        </w:rPr>
        <w:t>2</w:t>
      </w:r>
      <w:r w:rsidR="007270FA" w:rsidRPr="00503951">
        <w:rPr>
          <w:rFonts w:cstheme="minorHAnsi"/>
          <w:sz w:val="24"/>
          <w:szCs w:val="24"/>
          <w:lang w:val="ru-RU"/>
        </w:rPr>
        <w:t>-</w:t>
      </w:r>
      <w:r w:rsidR="00444D3E" w:rsidRPr="00503951">
        <w:rPr>
          <w:rFonts w:cstheme="minorHAnsi"/>
          <w:sz w:val="24"/>
          <w:szCs w:val="24"/>
          <w:lang w:val="ru-RU"/>
        </w:rPr>
        <w:t>4</w:t>
      </w:r>
      <w:r w:rsidR="007270FA" w:rsidRPr="00503951">
        <w:rPr>
          <w:rFonts w:cstheme="minorHAnsi"/>
          <w:sz w:val="24"/>
          <w:szCs w:val="24"/>
          <w:lang w:val="ru-RU"/>
        </w:rPr>
        <w:t xml:space="preserve"> классов под редакцией </w:t>
      </w:r>
      <w:r w:rsidR="00444D3E" w:rsidRPr="00503951">
        <w:rPr>
          <w:rFonts w:cstheme="minorHAnsi"/>
          <w:sz w:val="24"/>
          <w:szCs w:val="24"/>
          <w:lang w:val="ru-RU"/>
        </w:rPr>
        <w:t xml:space="preserve">Баранова К.М, Дули Д., Копылова В.В., </w:t>
      </w:r>
      <w:proofErr w:type="spellStart"/>
      <w:r w:rsidR="00444D3E" w:rsidRPr="00503951">
        <w:rPr>
          <w:rFonts w:cstheme="minorHAnsi"/>
          <w:sz w:val="24"/>
          <w:szCs w:val="24"/>
          <w:lang w:val="ru-RU"/>
        </w:rPr>
        <w:t>Мильруд</w:t>
      </w:r>
      <w:proofErr w:type="spellEnd"/>
      <w:r w:rsidR="00444D3E" w:rsidRPr="00503951">
        <w:rPr>
          <w:rFonts w:cstheme="minorHAnsi"/>
          <w:sz w:val="24"/>
          <w:szCs w:val="24"/>
          <w:lang w:val="ru-RU"/>
        </w:rPr>
        <w:t xml:space="preserve"> Р.П</w:t>
      </w:r>
      <w:r w:rsidR="007270FA" w:rsidRPr="00503951">
        <w:rPr>
          <w:rFonts w:cstheme="minorHAnsi"/>
          <w:sz w:val="24"/>
          <w:szCs w:val="24"/>
          <w:lang w:val="ru-RU"/>
        </w:rPr>
        <w:t>. - Москва</w:t>
      </w:r>
      <w:proofErr w:type="gramStart"/>
      <w:r w:rsidR="007270FA" w:rsidRPr="00503951">
        <w:rPr>
          <w:rFonts w:cstheme="minorHAnsi"/>
          <w:sz w:val="24"/>
          <w:szCs w:val="24"/>
          <w:lang w:val="ru-RU"/>
        </w:rPr>
        <w:t xml:space="preserve">.: </w:t>
      </w:r>
      <w:proofErr w:type="gramEnd"/>
      <w:r w:rsidR="00444D3E" w:rsidRPr="00503951">
        <w:rPr>
          <w:rFonts w:cstheme="minorHAnsi"/>
          <w:sz w:val="24"/>
          <w:szCs w:val="24"/>
          <w:lang w:val="ru-RU"/>
        </w:rPr>
        <w:t>Просвещение</w:t>
      </w:r>
      <w:r w:rsidR="007270FA" w:rsidRPr="00503951">
        <w:rPr>
          <w:rFonts w:cstheme="minorHAnsi"/>
          <w:sz w:val="24"/>
          <w:szCs w:val="24"/>
          <w:lang w:val="ru-RU"/>
        </w:rPr>
        <w:t>, 2020г.</w:t>
      </w:r>
    </w:p>
    <w:p w:rsidR="00381A90" w:rsidRDefault="00381A90" w:rsidP="004D611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C7F3F" w:rsidRPr="00BC7F3F" w:rsidRDefault="00BC7F3F" w:rsidP="004D611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r w:rsidRPr="00BC7F3F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Содержание учебного предмета</w:t>
      </w:r>
    </w:p>
    <w:p w:rsidR="00381A90" w:rsidRDefault="00381A90" w:rsidP="004D611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9870DD" w:rsidRDefault="009870DD" w:rsidP="009870DD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класс</w:t>
      </w:r>
      <w:r w:rsidRPr="009870D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</w:p>
    <w:p w:rsidR="009870DD" w:rsidRPr="009870DD" w:rsidRDefault="009870DD" w:rsidP="009870DD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9870D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Тематическое содержание речи</w:t>
      </w:r>
    </w:p>
    <w:p w:rsidR="009870DD" w:rsidRPr="009870DD" w:rsidRDefault="009870DD" w:rsidP="009870DD">
      <w:pPr>
        <w:spacing w:before="0" w:beforeAutospacing="0" w:after="0" w:afterAutospacing="0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Мир моего «я». Приветствие. Знакомство. Моя семья. Мой день рождения. Моя любимая еда.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Мир моих увлечений. Любимый цвет, игрушка. Любимые занятия. Мой питомец. Выходной день.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Мир вокруг меня. Моя школа. Мои друзья. Моя малая родина (город, село).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Родная страна и страны изучаемого языка. Названия родной страны и страны/стран изучаемого языка; их столиц. Произведения детского фольклора. Литературные персонажи детских книг. Праздники родной страны и страны/стран изучаемого языка (Новый год, Рождество).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/>
          <w:bCs/>
          <w:color w:val="000000"/>
          <w:sz w:val="24"/>
          <w:szCs w:val="24"/>
          <w:lang w:val="ru-RU"/>
        </w:rPr>
        <w:t>Коммуникативные умения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/>
          <w:bCs/>
          <w:color w:val="000000"/>
          <w:sz w:val="24"/>
          <w:szCs w:val="24"/>
          <w:lang w:val="ru-RU"/>
        </w:rPr>
        <w:t>Говорение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/>
          <w:bCs/>
          <w:color w:val="000000"/>
          <w:sz w:val="24"/>
          <w:szCs w:val="24"/>
          <w:lang w:val="ru-RU"/>
        </w:rPr>
        <w:t>Коммуникативные умения диалогической речи: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Ведение с опорой на речевые ситуации, ключевые слова и/ или иллюстрации с соблюдением норм речевого этикета, принятых в стране/странах изучаемого языка: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диалога этикетного характера: приветствие, начало и завершение разговора, знакомство с собеседником; поздравление с праздником; выражение благодарности за поздравление; извинение;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диалога-расспроса: запрашивание интересующей информации; сообщение фактической информации, ответы на вопросы собеседника.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/>
          <w:bCs/>
          <w:color w:val="000000"/>
          <w:sz w:val="24"/>
          <w:szCs w:val="24"/>
          <w:lang w:val="ru-RU"/>
        </w:rPr>
        <w:t>Коммуникативные умения монологической речи.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Создание с опорой на ключевые слова, вопросы и/или иллюстрации устных монологических высказываний: описание предмета, реального человека или литературного персонажа; рассказ о себе, члене семьи, друге и т. д.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proofErr w:type="spellStart"/>
      <w:r w:rsidRPr="009870DD">
        <w:rPr>
          <w:rFonts w:cstheme="minorHAnsi"/>
          <w:b/>
          <w:bCs/>
          <w:color w:val="000000"/>
          <w:sz w:val="24"/>
          <w:szCs w:val="24"/>
          <w:lang w:val="ru-RU"/>
        </w:rPr>
        <w:t>Аудирование</w:t>
      </w:r>
      <w:proofErr w:type="spellEnd"/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Понимание на слух речи учителя и одноклассников и вербальная/невербальная реакция </w:t>
      </w:r>
      <w:proofErr w:type="gram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на</w:t>
      </w:r>
      <w:proofErr w:type="gram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услышанное (при непосредственном общении).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Восприятие и понимание на слух учебных текстов, построенных на изученном языковом материале, в соответствии с поставленной коммуникативной задачей: с пониманием основного содержания, с пониманием запрашиваемой информации (при опосредованном общении).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Аудирование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с пониманием основного содержания текста предполагает определение основной темы и главных фактов/событий в воспринимаемом на слух тексте с опорой на иллюстрации и с использованием языковой догадки.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Аудирование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с пониманием запрашиваемой информации предполагает выделение из воспринимаемого на слух текста и понимание информации фактического характера (например, имя,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lastRenderedPageBreak/>
        <w:t>возраст, любимое занятие, цвет и т. д.) с опорой на иллюстрации и с использованием языковой догадки.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Тексты для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аудирования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: диалог, высказывания собеседников в ситуациях повседневного общения, рассказ, сказка.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/>
          <w:bCs/>
          <w:color w:val="000000"/>
          <w:sz w:val="24"/>
          <w:szCs w:val="24"/>
          <w:lang w:val="ru-RU"/>
        </w:rPr>
        <w:t>Смысловое чтение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Чтение вслух учебных текстов, построенных на изученном языковом материале, с соблюдением правил чтения и соответствующей интонацией; понимание прочитанного.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Тексты для чтения вслух: диалог, рассказ, сказка.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Чтение про себя учебных текстов, построенных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Чтение с пониманием основного содержания текста предполагает определение основной темы и главных фактов/событий в прочитанном тексте с опорой на иллюстрации и с использованием языковой догадки.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Тексты для чтения про себя: диалог, рассказ, сказка, электронное сообщение личного характера.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/>
          <w:bCs/>
          <w:color w:val="000000"/>
          <w:sz w:val="24"/>
          <w:szCs w:val="24"/>
          <w:lang w:val="ru-RU"/>
        </w:rPr>
        <w:t>Письмо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Овладение техникой письма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полупечатное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написание букв, буквосочетаний, слов).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Воспроизведение речевых образцов, списывание текста; выписывание из текста слов, словосочетаний, предложений; вставка пропущенных бу</w:t>
      </w:r>
      <w:proofErr w:type="gram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кв в сл</w:t>
      </w:r>
      <w:proofErr w:type="gram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ово или слов в предложение, дописывание предложений в соответствии с решаемой учебной задачей. Заполнение простых формуляров с указанием личной информации (имя, фамилия, возраст, страна проживания) в соответствии с нормами, принятыми в стране/странах изучаемого языка.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Написание с опорой на образец коротких поздравлений с праздниками (с днём рождения, Новым годом).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Языковые знания и навыки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Фонетическая сторона речи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Буквы английского алфавита. Корректное называние букв английского алфавита.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Нормы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Связующее “r”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there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is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/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there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Различение на слух и адекватное, без ошибок, ведущих к сбою в коммуникации, произнесение слов с соблюдением правильного ударения и фраз/предложений (повествовательного, побудительного и вопросительного: общий и специальный вопросы) с соблюдением их ритмико-интонационных особенностей.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Правила чтения гласных в открытом и закрытом слоге в односложных словах; согласных; основных звукобуквенных сочетаний. Вычленение из слова некоторых звукобуквенных сочетаний при анализе изученных слов.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Чтение новых слов согласно основным правилам чтения английского языка.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Знаки английской транскрипции; отличие их от букв английского алфавита. Фонетически корректное озвучивание знаков транскрипции.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Графика, орфография и пунктуация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Графически корректное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полупечатное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) написание букв английского алфавита в буквосочетаниях и словах. Правильное написание изученных слов.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Правильная расстановка знаков препинания: точки, вопросительного и восклицательного знаков в конце предложения; правильное использование апострофа в изученных сокращённых формах глагола связки, вспомогательного и модального глаголов (например,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I’m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isn’t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;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don’t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doesn’t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;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can’t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), существительных в притяжательном падеже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Ann’s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lastRenderedPageBreak/>
        <w:t>Лексическая сторона речи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Распознавание и употребление в устной и письменной речи не менее 200 лексических единиц (слов, словосочетаний, речевых клише), обслуживающих ситуации общения в рамках тематического содержания речи для 2 класса.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Распознавание в устной и письменной речи интернациональных слов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doctor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film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) с помощью языковой догадки.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Грамматическая сторона речи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Распознавание в письменном и звучащем тексте и употребление в устной и письменной речи: изученных морфологических форм и синтаксических конструкций английского языка.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gram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Коммуникативные типы предложений: повествовательные (утвердительные, отрицательные), вопросительные (общий, специальный вопрос), побудительные (в утвердительной форме).</w:t>
      </w:r>
      <w:proofErr w:type="gram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Нераспространённые и распространённые простые предложения.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Предложения с </w:t>
      </w:r>
      <w:proofErr w:type="gram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начальным</w:t>
      </w:r>
      <w:proofErr w:type="gram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It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It’s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a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red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ball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.).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proofErr w:type="gram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Предложения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с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начальным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There + to be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в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Present Simple Tense (There is a cat in the room.</w:t>
      </w:r>
      <w:proofErr w:type="gramEnd"/>
      <w:r w:rsidRPr="009870DD">
        <w:rPr>
          <w:rFonts w:cstheme="minorHAnsi"/>
          <w:bCs/>
          <w:color w:val="000000"/>
          <w:sz w:val="24"/>
          <w:szCs w:val="24"/>
        </w:rPr>
        <w:t xml:space="preserve"> Is there a cat in the room? — Yes, there is</w:t>
      </w:r>
      <w:proofErr w:type="gramStart"/>
      <w:r w:rsidRPr="009870DD">
        <w:rPr>
          <w:rFonts w:cstheme="minorHAnsi"/>
          <w:bCs/>
          <w:color w:val="000000"/>
          <w:sz w:val="24"/>
          <w:szCs w:val="24"/>
        </w:rPr>
        <w:t>./</w:t>
      </w:r>
      <w:proofErr w:type="gramEnd"/>
      <w:r w:rsidRPr="009870DD">
        <w:rPr>
          <w:rFonts w:cstheme="minorHAnsi"/>
          <w:bCs/>
          <w:color w:val="000000"/>
          <w:sz w:val="24"/>
          <w:szCs w:val="24"/>
        </w:rPr>
        <w:t>No, there isn’t. There are four pens on the table. Are there four pens on the table? — Yes, there are</w:t>
      </w:r>
      <w:proofErr w:type="gramStart"/>
      <w:r w:rsidRPr="009870DD">
        <w:rPr>
          <w:rFonts w:cstheme="minorHAnsi"/>
          <w:bCs/>
          <w:color w:val="000000"/>
          <w:sz w:val="24"/>
          <w:szCs w:val="24"/>
        </w:rPr>
        <w:t>./</w:t>
      </w:r>
      <w:proofErr w:type="gramEnd"/>
      <w:r w:rsidRPr="009870DD">
        <w:rPr>
          <w:rFonts w:cstheme="minorHAnsi"/>
          <w:bCs/>
          <w:color w:val="000000"/>
          <w:sz w:val="24"/>
          <w:szCs w:val="24"/>
        </w:rPr>
        <w:t xml:space="preserve">No, there aren’t. How many pens are there on the table? — </w:t>
      </w:r>
      <w:proofErr w:type="gramStart"/>
      <w:r w:rsidRPr="009870DD">
        <w:rPr>
          <w:rFonts w:cstheme="minorHAnsi"/>
          <w:bCs/>
          <w:color w:val="000000"/>
          <w:sz w:val="24"/>
          <w:szCs w:val="24"/>
        </w:rPr>
        <w:t>There</w:t>
      </w:r>
      <w:proofErr w:type="gramEnd"/>
      <w:r w:rsidRPr="009870DD">
        <w:rPr>
          <w:rFonts w:cstheme="minorHAnsi"/>
          <w:bCs/>
          <w:color w:val="000000"/>
          <w:sz w:val="24"/>
          <w:szCs w:val="24"/>
        </w:rPr>
        <w:t xml:space="preserve"> are four pens.).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proofErr w:type="gram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Предложения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с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простым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глагольным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сказуемым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(They live in the country.),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составным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именным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сказуемым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(The box is small.)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и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составным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глагольным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сказуемым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(I like to play with my cat.</w:t>
      </w:r>
      <w:proofErr w:type="gramEnd"/>
      <w:r w:rsidRPr="009870DD">
        <w:rPr>
          <w:rFonts w:cstheme="minorHAnsi"/>
          <w:bCs/>
          <w:color w:val="000000"/>
          <w:sz w:val="24"/>
          <w:szCs w:val="24"/>
        </w:rPr>
        <w:t xml:space="preserve"> She can play the piano.).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proofErr w:type="gram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Предложения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с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глаголом</w:t>
      </w:r>
      <w:r w:rsidRPr="009870DD">
        <w:rPr>
          <w:rFonts w:cstheme="minorHAnsi"/>
          <w:bCs/>
          <w:color w:val="000000"/>
          <w:sz w:val="24"/>
          <w:szCs w:val="24"/>
        </w:rPr>
        <w:t>-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связкой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to be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в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Present Simple Tense (My father is a doctor.</w:t>
      </w:r>
      <w:proofErr w:type="gramEnd"/>
      <w:r w:rsidRPr="009870DD">
        <w:rPr>
          <w:rFonts w:cstheme="minorHAnsi"/>
          <w:bCs/>
          <w:color w:val="000000"/>
          <w:sz w:val="24"/>
          <w:szCs w:val="24"/>
        </w:rPr>
        <w:t xml:space="preserve"> Is it a red ball? — Yes, it is</w:t>
      </w:r>
      <w:proofErr w:type="gramStart"/>
      <w:r w:rsidRPr="009870DD">
        <w:rPr>
          <w:rFonts w:cstheme="minorHAnsi"/>
          <w:bCs/>
          <w:color w:val="000000"/>
          <w:sz w:val="24"/>
          <w:szCs w:val="24"/>
        </w:rPr>
        <w:t>./</w:t>
      </w:r>
      <w:proofErr w:type="gramEnd"/>
      <w:r w:rsidRPr="009870DD">
        <w:rPr>
          <w:rFonts w:cstheme="minorHAnsi"/>
          <w:bCs/>
          <w:color w:val="000000"/>
          <w:sz w:val="24"/>
          <w:szCs w:val="24"/>
        </w:rPr>
        <w:t>No, it isn’t. )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gram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Предложения с краткими глагольными формами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She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can’t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swim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.</w:t>
      </w:r>
      <w:proofErr w:type="gram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gram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I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don’t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like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porridge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.).</w:t>
      </w:r>
      <w:proofErr w:type="gramEnd"/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Побудительные предложения в утвердительной форме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Come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in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please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.).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Глаголы в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Present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Simple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Tense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в повествовательных (утвердительных и отрицательных) и вопросительных (общий и специальный вопросы) предложениях.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proofErr w:type="gram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Глагольная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конструкция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have got (I’ve got a cat.</w:t>
      </w:r>
      <w:proofErr w:type="gramEnd"/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</w:rPr>
        <w:t>He’s/</w:t>
      </w:r>
      <w:proofErr w:type="gramStart"/>
      <w:r w:rsidRPr="009870DD">
        <w:rPr>
          <w:rFonts w:cstheme="minorHAnsi"/>
          <w:bCs/>
          <w:color w:val="000000"/>
          <w:sz w:val="24"/>
          <w:szCs w:val="24"/>
        </w:rPr>
        <w:t>She’s</w:t>
      </w:r>
      <w:proofErr w:type="spellEnd"/>
      <w:proofErr w:type="gramEnd"/>
      <w:r w:rsidRPr="009870DD">
        <w:rPr>
          <w:rFonts w:cstheme="minorHAnsi"/>
          <w:bCs/>
          <w:color w:val="000000"/>
          <w:sz w:val="24"/>
          <w:szCs w:val="24"/>
        </w:rPr>
        <w:t xml:space="preserve"> got a cat. Have you got a cat? — Yes, I have</w:t>
      </w:r>
      <w:proofErr w:type="gramStart"/>
      <w:r w:rsidRPr="009870DD">
        <w:rPr>
          <w:rFonts w:cstheme="minorHAnsi"/>
          <w:bCs/>
          <w:color w:val="000000"/>
          <w:sz w:val="24"/>
          <w:szCs w:val="24"/>
        </w:rPr>
        <w:t>./</w:t>
      </w:r>
      <w:proofErr w:type="gramEnd"/>
      <w:r w:rsidRPr="009870DD">
        <w:rPr>
          <w:rFonts w:cstheme="minorHAnsi"/>
          <w:bCs/>
          <w:color w:val="000000"/>
          <w:sz w:val="24"/>
          <w:szCs w:val="24"/>
        </w:rPr>
        <w:t>No, I haven’t. What have you got?).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Модальный глагол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can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: для выражения умения (I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can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play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tennis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.) и отсутствия умения (I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can’t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play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chess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.); для получения разрешения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Can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I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go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out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?).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Определённый, неопределённый и нулевой артикли c именами существительными (наиболее распространённые случаи).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Существительные во множественном числе, образованные по правилу и исключения (a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book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—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books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; a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man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—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men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Личные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местоимения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(I, you, he/she/it, we, they).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Притяжательные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местоимения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(my, your, his/her/its, our, their).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Указательные местоимения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this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—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these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Количественные числительные (1–12).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Вопросительные слова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who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what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how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where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how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many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). Предлоги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места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(in, on, near, under).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Союзы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and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и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but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(c однородными членами).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Социокультурные знания и умения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Знание и использование некоторых социокультурных элементов речевого поведенческого этикета, принятого в стране/ странах изучаемого языка в некоторых ситуациях общения: приветствие, прощание, знакомство, выражение благодарности, извинение, поздравление (с днём рождения, Новым годом, Рождеством).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Знание небольших произведений детского фольклора страны/стран изучаемого языка (рифмовки, стихи, песенки); персонажей детских книг.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Знание названий родной страны и страны/стран изучаемого языка и их столиц.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Компенсаторные умения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Использование при чтении и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аудировании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языковой догадки (умения понять значение незнакомого слова или новое значение знакомого слова по контексту).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lastRenderedPageBreak/>
        <w:t>Использование в качестве опоры при порождении собственных высказываний ключевых слов, вопросов; иллюстраций.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3</w:t>
      </w: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ab/>
        <w:t>КЛАСС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Тематическое содержание речи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Мир моего «я». Моя семья. Мой день рождения. Моя любимая еда. Мой день (распорядок дня).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Мир моих увлечений. Любимая игрушка, игра. Мой питомец. Любимые занятия. Любимая сказка. Выходной день. Каникулы.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Мир вокруг меня. Моя комната (квартира, дом). Моя школа. Мои друзья. Моя малая родина (город, село). Дикие и домашние животные. Погода. Времена года (месяцы).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Родная страна и страны изучаемого языка. Россия и страна/страны изучаемого языка. Их столицы, достопримечательности и интересные факты. Произведения детского фольклора. Литературные персонажи детских книг. Праздники родной страны и страны/стран изучаемого языка.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Коммуникативные умения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Говорение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Коммуникативные умения диалогической речи: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Ведение с опорой на речевые ситуации, ключевые слова и/или иллюстрации с соблюдением норм речевого этикета, принятых в стране/странах изучаемого языка: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диалога этикетного характера: приветствие, начало и завершение разговора, знакомство с собеседником; поздравление с праздником; выражение благодарности за поздравление; извинение;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диалога — побуждения к действию: приглашение собеседника к совместной деятельности, вежливое согласие/</w:t>
      </w:r>
      <w:proofErr w:type="gram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не согласие</w:t>
      </w:r>
      <w:proofErr w:type="gram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на предложение собеседника;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диалога-расспроса: запрашивание интересующей информации; сообщение фактической информации, ответы на вопросы собеседника.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Коммуникативные умения монологической речи: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Создание с опорой на ключевые слова, вопросы и/или иллюстрации устных монологических высказываний: описание предмета, реального человека или литературного персонажа; рассказ о себе, члене семьи, друге и т. д.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Пересказ с опорой на ключевые слова, вопросы и/или иллюстрации основного содержания прочитанного текста.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proofErr w:type="spellStart"/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Аудирование</w:t>
      </w:r>
      <w:proofErr w:type="spellEnd"/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Понимание на слух речи учителя и одноклассников и вербальная/невербальная реакция </w:t>
      </w:r>
      <w:proofErr w:type="gram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на</w:t>
      </w:r>
      <w:proofErr w:type="gram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услышанное (при непосредственном общении).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Восприятие и понимание на слух учебных текстов, построенных на изученном языковом материале, в соответствии с поставленной коммуникативной задачей: с пониманием основного содержания, с пониманием запрашиваемой информации (при опосредованном общении).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Аудирование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с пониманием основного содержания текста предполагает определение основной темы и главных фактов/событий в воспринимаемом на слух тексте с опорой на иллюстрации и с использованием языковой, в том числе контекстуальной, догадки.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Аудирование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языковой, в том числе контекстуальной, догадки.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Тексты для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аудирования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: диалог, высказывания собеседников в ситуациях повседневного общения, рассказ, сказка.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Смысловое чтение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Чтение вслух учебных текстов, построенных на изученном языковом материале, с соблюдением правил чтения и соответствующей интонацией; понимание прочитанного.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Тексты для чтения вслух: диалог, рассказ, сказка.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Чтение про себя учебных текстов, построенных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lastRenderedPageBreak/>
        <w:t>Чтение с пониманием основного содержания текста предполагает определение основной темы и главных фактов/событий в прочитанном тексте с опорой и без опоры на иллюстрации и с использованием языковой, в том числе контекстуальной, догадки.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иллюстрации, а также с использованием языковой, в том числе контекстуальной, догадки.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Тексты для чтения: диалог, рассказ, сказка, электронное сообщение личного характера.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Письмо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Списывание текста; выписывание из текста слов, словосочетаний, предложений; вставка пропущенного слова в предложение в соответствии с решаемой коммуникативной/учебной задачей.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Создание подписей к картинкам, фотографиям с пояснением, что на них изображено.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Заполнение анкет и формуляров с указанием личной информации (имя, фамилия, возраст, страна проживания, любимые занятия) в соответствии с нормами, принятыми в стране/странах изучаемого языка.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Написание с опорой на образец поздравлений с праздниками (с днём рождения, Новым годом, Рождеством) с выражением пожеланий.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Языковые знания и навыки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Фонетическая сторона речи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Буквы английского алфавита. Фонетически корректное озвучивание букв английского алфавита.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Нормы произношения: долгота и краткость гласных, правильное отсутствие оглушения звонких согласных в конце слога или слова, отсутствие смягчения согласных перед гласными. Связующее “r”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there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is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/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there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are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Ритмикоинтонационные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особенности повествовательного, побудительного и вопросительного (общий и специальный вопрос) предложений.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Различение на слух и адекватное, без ошибок произнесение слов с соблюдением правильного ударения и фраз/предложений с соблюдением их ритмико-интонационных особенностей. Чтение гласных в открытом и закрытом слоге в односложных словах, чтения гласных в третьем типе слога (гласная + r); согласных, основных звукобуквенных сочетаний, в частности сложных сочетаний букв (например,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tion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ight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) в односложных, двусложных и многосложных словах.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Вычленение некоторых звукобуквенных сочетаний при анализе изученных слов.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Чтение новых слов согласно основным правилам чтения с использованием полной или частичной транскрипции.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Знаки английской транскрипции; отличие их от букв английского алфавита. Фонетически корректное озвучивание знаков транскрипции.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Графика, орфография и пунктуация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Правильное написание изученных слов.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Правильная расстановка знаков препинания: точки,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вопр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сительного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и восклицательного знаков в конце предложения; правильное использование знака апострофа в сокращённых формах глагола-связки, вспомогательного и модального глаголов, существительных в притяжательном падеже.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Лексическая сторона речи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Распознавание в письменном и звучащем тексте и употребление в устной и письменной речи не менее 350 лексических единиц (слов, словосочетаний, речевых клише), обслуживающих ситуации общения в рамках тематического содержания речи для 3 класса, включая 200 лексических единиц, усвоенных на первом году обучения.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Распознавание и употребление в устной и письменной речи слов, образованных с использованием основных способов словообразования: аффиксации (образование числительных с помощью суффиксов -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teen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, -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ty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, -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th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) и словосложения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sportsman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Распознавание в устной и письменной речи интернациональных слов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doctor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film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) с помощью языковой догадки.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Грамматическая сторона речи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lastRenderedPageBreak/>
        <w:t>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словообразования: аффиксации (суффиксы числительных -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teen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, -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ty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, -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th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) и словосложения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football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snowman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Предложения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с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proofErr w:type="gram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начальным</w:t>
      </w:r>
      <w:proofErr w:type="gramEnd"/>
      <w:r w:rsidRPr="009870DD">
        <w:rPr>
          <w:rFonts w:cstheme="minorHAnsi"/>
          <w:bCs/>
          <w:color w:val="000000"/>
          <w:sz w:val="24"/>
          <w:szCs w:val="24"/>
        </w:rPr>
        <w:t xml:space="preserve"> There + to be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в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Past Simple Tense (There was an old house near the river.).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Побудительные предложения в отрицательной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Don’t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talk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please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.) форме.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Правильные и неправильные глаголы в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Past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Simple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Tense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в повествовательных (утвердительных и отрицательных) и вопросительных (общий и специальный вопросы) предложениях.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Конструкция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I’d like to … (I’d like to read this book.).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Конструкции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с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глаголами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на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-</w:t>
      </w:r>
      <w:proofErr w:type="spellStart"/>
      <w:r w:rsidRPr="009870DD">
        <w:rPr>
          <w:rFonts w:cstheme="minorHAnsi"/>
          <w:bCs/>
          <w:color w:val="000000"/>
          <w:sz w:val="24"/>
          <w:szCs w:val="24"/>
        </w:rPr>
        <w:t>ing</w:t>
      </w:r>
      <w:proofErr w:type="spellEnd"/>
      <w:r w:rsidRPr="009870DD">
        <w:rPr>
          <w:rFonts w:cstheme="minorHAnsi"/>
          <w:bCs/>
          <w:color w:val="000000"/>
          <w:sz w:val="24"/>
          <w:szCs w:val="24"/>
        </w:rPr>
        <w:t xml:space="preserve">: to like/enjoy doing </w:t>
      </w:r>
      <w:proofErr w:type="spellStart"/>
      <w:r w:rsidRPr="009870DD">
        <w:rPr>
          <w:rFonts w:cstheme="minorHAnsi"/>
          <w:bCs/>
          <w:color w:val="000000"/>
          <w:sz w:val="24"/>
          <w:szCs w:val="24"/>
        </w:rPr>
        <w:t>smth</w:t>
      </w:r>
      <w:proofErr w:type="spellEnd"/>
      <w:r w:rsidRPr="009870DD">
        <w:rPr>
          <w:rFonts w:cstheme="minorHAnsi"/>
          <w:bCs/>
          <w:color w:val="000000"/>
          <w:sz w:val="24"/>
          <w:szCs w:val="24"/>
        </w:rPr>
        <w:t xml:space="preserve"> (I like riding my bike.).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Существительные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в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притяжательном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падеже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(Possessive Case; Ann’s dress, children’s toys, boys’ books).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Слова, выражающие количество с исчисляемыми и неисчисляемыми существительными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much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/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many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/a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lot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of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Личные местоимения в объектном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me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you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him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/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her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/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it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us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them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) падеже. Указательные местоимения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this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—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these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;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that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—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those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). </w:t>
      </w:r>
      <w:proofErr w:type="gram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Неопределённые местоимения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some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/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any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) в повествовательных и вопросительных предложениях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Have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you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got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any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friends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?</w:t>
      </w:r>
      <w:proofErr w:type="gram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gram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–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Yes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I’ve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got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some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.).</w:t>
      </w:r>
      <w:proofErr w:type="gramEnd"/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Наречия частотности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usually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often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Количественные числительные (13—100). Порядковые числительные (1—30).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Вопросительные слова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when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whose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why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Предлоги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места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(next to, in front of, behind),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направления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(to),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времени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(at, in, on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в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выражениях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at 5 o’clock, in the morning, on Monday).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Социокультурные знания и умения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Знание и использование некоторых социокультурных элементов речевого поведенческого этикета, принятого в стране/ странах изучаемого языка, в некоторых ситуациях общения: приветствие, прощание, знакомство, выражение благодарности, извинение, поздравление с днём рождения, Новым годом, Рождеством.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Знание произведений детского фольклора (рифмовок, стихов, песенок), персонажей детских книг.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Краткое представление своей страны и страны/стран изучаемого языка (названия родной страны и страны/стран изучаемого языка и их столиц, название родного города/села; цвета национальных флагов).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Компенсаторные умения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Использование при чтении и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аудировании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языковой, в том числе контекстуальной, догадки.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Использование в качестве опоры при порождении собственных высказываний ключевых слов, вопросов; иллюстраций.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4</w:t>
      </w: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ab/>
        <w:t>КЛАСС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Тематическое содержание речи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Мир моего «я». Моя семья. Мой день рождения, подарки. Моя любимая еда. Мой день (распорядок дня, домашние обязанности).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Мир моих увлечений. Любимая игрушка, игра. Мой питомец. Любимые занятия. Занятия спортом. Любимая сказка/ история/рассказ. Выходной день. Каникулы.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Мир вокруг меня. Моя комната (квартира, дом), предметы мебели и интерьера. Моя школа, любимые учебные предметы. Мои друзья, их внешность и черты характера. Моя малая родина (город, село). Путешествия. Дикие и домашние животные. Погода. Времена года (месяцы). Покупки.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Родная страна и страны изучаемого языка. Россия и страна/страны изучаемого языка. Их столицы, основные достопримечательности и интересные факты. Произведения детского фольклора. Литературные персонажи детских книг. Праздники родной страны и страны/стран изучаемого языка.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Коммуникативные умения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>Говорение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Коммуникативные умения диалогической речи: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Ведение с опорой на речевые ситуации, ключевые слова и/или иллюстрации с соблюдением норм речевого этикета, принятых в стране/странах изучаемого языка: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диалога этикетного характера: приветствие, ответ на приветствие; завершение разговора (в том числе по телефону), прощание; знакомство с собеседником; поздравление с праздником, выражение благодарности за поздравление; выражение извинения;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диалога — побуждения к действию: обращение к собеседнику с просьбой, вежливое согласие выполнить просьбу; приглашение собеседника к совместной деятельности, вежливое согласие/несогласие на предложение собеседника;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диалога-расспроса: запрашивание интересующей информации; сообщение фактической информации, ответы на вопросы собеседника.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Коммуникативные умения монологической речи.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Создание с опорой на ключевые слова, вопросы и/или иллюстрации устных монологических высказываний: описание предмета, внешности и одежды, черт характера реального человека или литературного персонажа; рассказ/сообщение (повествование) с опорой на ключевые слова, вопросы и/или иллюстрации.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Создание устных монологических высказываний в рамках тематического содержания речи по образцу (с выражением своего отношения к предмету речи).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Пересказ основного содержания прочитанного текста с опорой на ключевые слова, вопросы, план и/или иллюстрации.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Краткое устное изложение результатов выполненного несложного проектного задания.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proofErr w:type="spellStart"/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Аудирование</w:t>
      </w:r>
      <w:proofErr w:type="spellEnd"/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Коммуникативные умения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аудирования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Понимание на слух речи учителя и одноклассников и вербальная/невербальная реакция </w:t>
      </w:r>
      <w:proofErr w:type="gram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на</w:t>
      </w:r>
      <w:proofErr w:type="gram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услышанное (при непосредственном общении).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Восприятие и понимание на слух учебных и адаптированных аутентичных текстов, построенных на изученном языковом материале, в соответствии с поставленной коммуникативной задачей: с пониманием основного содержания, с пониманием запрашиваемой информации (при опосредованном общении).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Аудирование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с пониманием основного содержания текста предполагает умение определять основную тему и главные факты/события в воспринимаемом на слух тексте с опорой и без опоры на иллюстрации и с использованием языковой, в том числе контекстуальной, догадки.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Аудирование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иллюстрации, а также с использованием языковой, в том числе контекстуальной, догадки.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Тексты для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аудирования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: диалог, высказывания собеседников в ситуациях повседневного общения, рассказ, сказка, сообщение информационного характера.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Смысловое чтение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Чтение вслух учебных текстов с соблюдением правил чтения и соответствующей интонацией, понимание прочитанного.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Тексты для чтения вслух: диалог, рассказ, сказка.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Чтение про себя учебных текстов, построенных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Чтение с пониманием основного содержания текста предполагает определение основной темы и главных фактов/событий в прочитанном тексте с опорой и без опоры на иллюстрации, с использованием языковой, в том числе контекстуальной, догадки. 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иллюстрации, с использованием языковой, в том числе контекстуальной, догадки.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lastRenderedPageBreak/>
        <w:t>Смысловое чтение про себя учебных и адаптированных аутентичных текстов, содержащих отдельные незнакомые слова, понимание основного содержания (тема, главная мысль, главные факты/события) текста с опорой и без опоры на иллюстрации и с использованием языковой догадки, в том числе контекстуальной.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Прогнозирование содержания текста на основе заголовка. Чтение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несплошных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текстов (таблиц, диаграмм) и понимание представленной в них информации.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Тексты для чтения: диалог, рассказ, сказка, электронное сообщение личного характера, текст научно-популярного характера, стихотворение.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Письмо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Выписывание из текста слов, словосочетаний, предложений; вставка пропущенных бу</w:t>
      </w:r>
      <w:proofErr w:type="gram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кв в сл</w:t>
      </w:r>
      <w:proofErr w:type="gram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ово или слов в предложение в соответствии с решаемой коммуникативной/учебной задачей.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Заполнение простых анкет и формуляров с указанием личной информации (имя, фамилия, возраст, местожительство (страна проживания, город), любимые занятия) в соответствии с нормами, принятыми в стране/странах изучаемого языка.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Написание с опорой на образец поздравления с праздниками (с днём рождения, Новым годом, Рождеством) с выражением пожеланий.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Написание электронного сообщения личного характера с опорой на образец.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Языковые знания и навыки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Фонетическая сторона речи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Нормы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Связующее “r”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there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is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/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there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are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Ритмико-интонационные особенности повествовательного, побудительного и вопросительного (общий и специальный вопрос) предложений.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Различение на слух и адекватное, без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соблюдение правила отсутствия ударения на служебных словах; интонации перечисления.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Правила чтения: гласных в открытом и закрытом слоге в односложных словах, гласных в третьем типе слога (гласная + r); согласных; основных звукобуквенных сочетаний, в частности сложных сочетаний букв (например,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tion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ight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) в односложных, двусложных и многосложных словах.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Вычленение некоторых звукобуквенных сочетаний при анализе изученных слов.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Чтение новых слов согласно основным правилам чтения с использованием полной или частичной транскрипции, по аналогии.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Знаки английской транскрипции; отличие их от букв английского алфавита. Фонетически корректное озвучивание знаков транскрипции.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Графика, орфография и пунктуация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Правильное написание изученных слов. Правильная расстановка знаков препинания: точки, вопросительного и восклицательного знака в конце предложения; запятой при обращении и перечислении; правильное использование знака апострофа в сокращённых формах глагола-связки, вспомогательного и модального глаголов, существительных в притяжательном падеже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Possessive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Case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).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Лексическая сторона речи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Распознавание в письменном и звучащем тексте и употребление в устной и письменной речи не менее 500 лексических единиц (слов, словосочетаний, речевых клише), обслуживающих ситуации общения в рамках тематического содержания речи для 4 класса, включая 350 лексических единиц, усвоенных в предыдущие два года обучения.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gram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Распознавание и образование в устной и письменной речи родственных слов с использованием основных способов словообразования: аффиксации (образование существительных с помощью суффиксов -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er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/-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or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, -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ist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worker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actor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artist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) и конверсии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to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play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— a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play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).</w:t>
      </w:r>
      <w:proofErr w:type="gramEnd"/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lastRenderedPageBreak/>
        <w:t>Использование языковой догадки для распознавания интернациональных слов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pilot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film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).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Грамматическая сторона речи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Глаголы в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Present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/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Past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Simple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Tense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Present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Continuous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Tense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в повествовательных (утвердительных и отрицательных) и вопросительных (общий и специальный вопросы) предложениях.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Модальные глаголы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must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и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have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to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gram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Конструкция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to be going to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и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Future Simple Tense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для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выражения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будущего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r w:rsidRPr="009870DD">
        <w:rPr>
          <w:rFonts w:cstheme="minorHAnsi"/>
          <w:bCs/>
          <w:color w:val="000000"/>
          <w:sz w:val="24"/>
          <w:szCs w:val="24"/>
          <w:lang w:val="ru-RU"/>
        </w:rPr>
        <w:t>действия</w:t>
      </w:r>
      <w:r w:rsidRPr="009870DD">
        <w:rPr>
          <w:rFonts w:cstheme="minorHAnsi"/>
          <w:bCs/>
          <w:color w:val="000000"/>
          <w:sz w:val="24"/>
          <w:szCs w:val="24"/>
        </w:rPr>
        <w:t xml:space="preserve"> (I am going to have my birthday party on Saturday.</w:t>
      </w:r>
      <w:proofErr w:type="gramEnd"/>
      <w:r w:rsidRPr="009870DD">
        <w:rPr>
          <w:rFonts w:cstheme="minorHAnsi"/>
          <w:bCs/>
          <w:color w:val="000000"/>
          <w:sz w:val="24"/>
          <w:szCs w:val="24"/>
        </w:rPr>
        <w:t xml:space="preserve"> </w:t>
      </w:r>
      <w:proofErr w:type="spellStart"/>
      <w:proofErr w:type="gram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Wait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I’ll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help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you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.).</w:t>
      </w:r>
      <w:proofErr w:type="gramEnd"/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Отрицательное местоимение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no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proofErr w:type="gram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Степени сравнения прилагательных (формы, образованные по правилу и исключения: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good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—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better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—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the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)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best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bad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—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worse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— (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the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)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worst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.</w:t>
      </w:r>
      <w:proofErr w:type="gramEnd"/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Наречия времени.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Обозначение даты и года. Обозначение времени (5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o’clock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; 3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am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, 2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pm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>).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Социокультурные знания и умения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Знание и использование некоторых социокультурных элементов речевого поведенческого этикета, принятого в стране/ странах изучаемого языка, в некоторых ситуациях общения: приветствие, прощание, знакомство, выражение благодарности, извинение, поздравление с днём рождения, Новым годом, Рождеством, разговор по телефону.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Знание произведений детского фольклора (рифмовок, стихов, песенок), персонажей детских книг.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Краткое представление своей страны и страны/стран изучаемого языка на (названия стран и их столиц, название родного города/села; цвета национальных флагов; основные достопримечательности).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075B46">
        <w:rPr>
          <w:rFonts w:cstheme="minorHAnsi"/>
          <w:b/>
          <w:bCs/>
          <w:color w:val="000000"/>
          <w:sz w:val="24"/>
          <w:szCs w:val="24"/>
          <w:lang w:val="ru-RU"/>
        </w:rPr>
        <w:t>Компенсаторные умения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Использование при чтении и </w:t>
      </w:r>
      <w:proofErr w:type="spellStart"/>
      <w:r w:rsidRPr="009870DD">
        <w:rPr>
          <w:rFonts w:cstheme="minorHAnsi"/>
          <w:bCs/>
          <w:color w:val="000000"/>
          <w:sz w:val="24"/>
          <w:szCs w:val="24"/>
          <w:lang w:val="ru-RU"/>
        </w:rPr>
        <w:t>аудировании</w:t>
      </w:r>
      <w:proofErr w:type="spellEnd"/>
      <w:r w:rsidRPr="009870DD">
        <w:rPr>
          <w:rFonts w:cstheme="minorHAnsi"/>
          <w:bCs/>
          <w:color w:val="000000"/>
          <w:sz w:val="24"/>
          <w:szCs w:val="24"/>
          <w:lang w:val="ru-RU"/>
        </w:rPr>
        <w:t xml:space="preserve"> языковой догадки (умения понять значение незнакомого слова или новое значение знакомого слова из контекста).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Использование в качестве опоры при порождении собственных высказываний ключевых слов, вопросов; картинок, фотографий.</w:t>
      </w:r>
    </w:p>
    <w:p w:rsidR="009870DD" w:rsidRPr="009870DD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Прогнозирование содержание текста для чтения на основе заголовка.</w:t>
      </w:r>
    </w:p>
    <w:p w:rsidR="009870DD" w:rsidRPr="00075B46" w:rsidRDefault="009870DD" w:rsidP="009870DD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9870DD">
        <w:rPr>
          <w:rFonts w:cstheme="minorHAnsi"/>
          <w:bCs/>
          <w:color w:val="000000"/>
          <w:sz w:val="24"/>
          <w:szCs w:val="24"/>
          <w:lang w:val="ru-RU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3E5014" w:rsidRDefault="003E5014" w:rsidP="009870DD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6B3A8D">
        <w:rPr>
          <w:rFonts w:hAnsi="Times New Roman" w:cs="Times New Roman"/>
          <w:b/>
          <w:color w:val="000000"/>
          <w:sz w:val="28"/>
          <w:szCs w:val="28"/>
          <w:lang w:val="ru-RU"/>
        </w:rPr>
        <w:t>Планируемые результаты освоения программы</w:t>
      </w:r>
    </w:p>
    <w:p w:rsidR="006B3A8D" w:rsidRPr="003E5014" w:rsidRDefault="006B3A8D" w:rsidP="004D611C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</w:p>
    <w:p w:rsidR="00DE5793" w:rsidRDefault="00AE267A" w:rsidP="004D611C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Изучение </w:t>
      </w:r>
      <w:r w:rsidR="00075B46">
        <w:rPr>
          <w:rFonts w:hAnsi="Times New Roman" w:cs="Times New Roman"/>
          <w:color w:val="000000"/>
          <w:sz w:val="24"/>
          <w:szCs w:val="24"/>
          <w:lang w:val="ru-RU"/>
        </w:rPr>
        <w:t>иностранн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ого языка на уровне </w:t>
      </w:r>
      <w:r w:rsidR="00075B46">
        <w:rPr>
          <w:rFonts w:hAnsi="Times New Roman" w:cs="Times New Roman"/>
          <w:color w:val="000000"/>
          <w:sz w:val="24"/>
          <w:szCs w:val="24"/>
          <w:lang w:val="ru-RU"/>
        </w:rPr>
        <w:t>началь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ного общего образования направлено на достижение </w:t>
      </w:r>
      <w:proofErr w:type="gram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личностных, </w:t>
      </w:r>
      <w:proofErr w:type="spell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предметных результатов освоения учебного предмета.</w:t>
      </w:r>
    </w:p>
    <w:p w:rsidR="003E5014" w:rsidRPr="003E5014" w:rsidRDefault="003E5014" w:rsidP="004D611C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3E5014">
        <w:rPr>
          <w:rFonts w:hAnsi="Times New Roman" w:cs="Times New Roman"/>
          <w:b/>
          <w:color w:val="000000"/>
          <w:sz w:val="28"/>
          <w:szCs w:val="28"/>
          <w:lang w:val="ru-RU"/>
        </w:rPr>
        <w:t>Личностные результаты</w:t>
      </w:r>
    </w:p>
    <w:p w:rsidR="00075B46" w:rsidRPr="00075B46" w:rsidRDefault="00075B46" w:rsidP="00075B46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Личностные результаты освоения программы начального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075B46" w:rsidRPr="00075B46" w:rsidRDefault="00075B46" w:rsidP="00075B46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Личностные результаты освоения программы начального общего образования должны отражать готовность </w:t>
      </w:r>
      <w:proofErr w:type="gram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руководствоваться ценностями и приобретение первоначального опыта деятельности на их основе, в том числе в части: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b/>
          <w:color w:val="000000"/>
          <w:sz w:val="24"/>
          <w:szCs w:val="24"/>
          <w:lang w:val="ru-RU"/>
        </w:rPr>
        <w:t>Гражданско-патриотического воспитания: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становление ценностного отношения к своей Родине — России;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осознание своей этнокультурной и российской гражданской идентичности;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сопричастность к прошлому, настоящему и будущему своей страны и родного края;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4)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уважение к своему и другим народам;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5)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b/>
          <w:color w:val="000000"/>
          <w:sz w:val="24"/>
          <w:szCs w:val="24"/>
          <w:lang w:val="ru-RU"/>
        </w:rPr>
        <w:t>Духовно-нравственного воспитания: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признание индивидуальности каждого человека;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проявление сопереживания, уважения и доброжелательности;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неприятие любых форм поведения, направленных на причинение физического и морального вреда другим людям.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b/>
          <w:color w:val="000000"/>
          <w:sz w:val="24"/>
          <w:szCs w:val="24"/>
          <w:lang w:val="ru-RU"/>
        </w:rPr>
        <w:t>Эстетического воспитания: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стремление к самовыражению в разных видах художественной деятельности.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b/>
          <w:color w:val="000000"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соблюдение правил здорового и безопасного (для себя и других людей) образа жизни в окружающей среде (в том числе информационной);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бережное отношение к физическому и психическому здоровью.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b/>
          <w:color w:val="000000"/>
          <w:sz w:val="24"/>
          <w:szCs w:val="24"/>
          <w:lang w:val="ru-RU"/>
        </w:rPr>
        <w:t>Трудового воспитания: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b/>
          <w:color w:val="000000"/>
          <w:sz w:val="24"/>
          <w:szCs w:val="24"/>
          <w:lang w:val="ru-RU"/>
        </w:rPr>
        <w:t>Экологического воспитания: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бережное отношение к природе;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неприятие действий, приносящих ей вред.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Ценности научного познания: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первоначальные представления о научной картине мира;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познавательные интересы, активность, инициативность, любознательность и самостоятельность в познании.</w:t>
      </w:r>
    </w:p>
    <w:p w:rsidR="00075B46" w:rsidRPr="00075B46" w:rsidRDefault="00075B46" w:rsidP="00075B46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proofErr w:type="spellStart"/>
      <w:r w:rsidRPr="00075B46">
        <w:rPr>
          <w:rFonts w:hAnsi="Times New Roman" w:cs="Times New Roman"/>
          <w:b/>
          <w:color w:val="000000"/>
          <w:sz w:val="28"/>
          <w:szCs w:val="28"/>
          <w:lang w:val="ru-RU"/>
        </w:rPr>
        <w:t>Метапредметные</w:t>
      </w:r>
      <w:proofErr w:type="spellEnd"/>
      <w:r w:rsidRPr="00075B46">
        <w:rPr>
          <w:rFonts w:hAnsi="Times New Roman" w:cs="Times New Roman"/>
          <w:b/>
          <w:color w:val="000000"/>
          <w:sz w:val="28"/>
          <w:szCs w:val="28"/>
          <w:lang w:val="ru-RU"/>
        </w:rPr>
        <w:t xml:space="preserve"> результаты</w:t>
      </w:r>
    </w:p>
    <w:p w:rsidR="00075B46" w:rsidRPr="00075B46" w:rsidRDefault="00075B46" w:rsidP="00075B46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Метапредметные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результаты освоения программы начального общего образования должны отражать: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Овладение универсальными учебными познавательными действиями: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сравнивать объекты, устанавливать основания для сравнения, устанавливать аналогии;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объединять части объекта (объекты) по определённому признаку;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определять существенный признак для классификации, классифицировать предложенные объекты;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4)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5)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выявлять недостаток информации для решения учебной (практической) задачи на основе предложенного алгоритма;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6)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устанавливать причинно-следственные связи в ситуациях, поддающихся непосредственному наблюдению или знакомых по опыту, делать выводы;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базовые исследовательские действия: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с помощью педагогического работника формулировать цель, планировать изменения объекта, ситуации;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сравнивать несколько вариантов решения задачи, выбирать наиболее </w:t>
      </w:r>
      <w:proofErr w:type="gram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подходящий</w:t>
      </w:r>
      <w:proofErr w:type="gram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(на основе предложенных критериев);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проводить по предложенному плану опыт, несложное исследование по установлению особенностей объекта изучения и связей между объектами (часть целое, причина следствие);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5)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6)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прогнозировать возможное развитие процессов, событий и их последствия в аналогичных или сходных ситуациях;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работа с информацией: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выбирать источник получения информации;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согласно заданному алгоритму находить в предложенном источнике информацию, представленную в явном виде;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достоверную и недостоверную информацию самостоятельно или на основании предложенного педагогическим работником способа её проверки;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4)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сети Интернет;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5)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анализировать и создавать текстовую, видео, графическую, звуковую, информацию в соответствии с учебной задачей;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6)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самостоятельно создавать схемы, таблицы для представления информации.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Овладение универсальными учебными коммуникативными действиями: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общение: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проявлять уважительное отношение к собеседнику, соблюдать правила ведения диалога и дискуссии;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признавать возможность существования разных точек зрения;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4)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корректно и аргументированно высказывать своё мнение;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5)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строить речевое высказывание в соответствии с поставленной задачей;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6)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создавать устные и письменные тексты (описание, рассуждение, повествование);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7)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готовить небольшие публичные выступления;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8)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подбирать иллюстративный материал (рисунки, фото, плакаты) к тексту выступления;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проявлять готовность руководить, выполнять поручения, подчиняться;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4)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ответственно выполнять свою часть работы;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5)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оценивать свой вклад в общий результат;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6)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выполнять совместные проектные задания с опорой на предложенные образцы.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Овладение универсальными учебными регулятивными действиями: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планировать действия по решению учебной задачи для получения результата;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выстраивать последовательность выбранных действий;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самоконтроль: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устанавливать причины успеха/неудач учебной деятельности;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корректировать свои учебные действия для преодоления ошибок.</w:t>
      </w:r>
    </w:p>
    <w:p w:rsidR="00075B46" w:rsidRPr="00331A7E" w:rsidRDefault="00075B46" w:rsidP="00331A7E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331A7E">
        <w:rPr>
          <w:rFonts w:hAnsi="Times New Roman" w:cs="Times New Roman"/>
          <w:b/>
          <w:color w:val="000000"/>
          <w:sz w:val="28"/>
          <w:szCs w:val="28"/>
          <w:lang w:val="ru-RU"/>
        </w:rPr>
        <w:t>Предметные результаты</w:t>
      </w:r>
    </w:p>
    <w:p w:rsidR="00075B46" w:rsidRPr="00075B46" w:rsidRDefault="00075B46" w:rsidP="00331A7E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Предметные результаты по учебному предмету «Иностранный (английский) язык» предметной области «Иностранный язык» должны быть ориентированы на применение знаний, 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умений и навыков в типичных учебных ситуациях и реальных жизненных условиях, отражать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иноязычной коммуникативной компетенции на элементарном уровне в совокупности её составляющих — речевой, языковой, социокультурной, компенсаторной,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метапредметной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(учебно-познавательной).</w:t>
      </w:r>
      <w:proofErr w:type="gramEnd"/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2</w:t>
      </w: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ab/>
        <w:t>КЛАСС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Коммуникативные умения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Говорение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вести разные виды диалогов (диалог этикетного характера, диалог-расспрос) в стандартных ситуациях неофициального общения, используя вербальные и/или зрительные опоры в рамках изучаемой тематики с соблюдением норм речевого этикета, принятого в стране/странах изучаемого языка (не менее 3 реплик со стороны каждого собеседника);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создавать устные связные монологические высказывания объёмом не менее 3 фраз в рамках изучаемой тематики с опорой на картинки, фотографии и/или ключевые слова, вопросы.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proofErr w:type="spellStart"/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Аудирование</w:t>
      </w:r>
      <w:proofErr w:type="spellEnd"/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воспринимать на слух и понимать речь учителя и одноклассников;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воспринимать на слух и понимать учебные тексты, построенные на изученном языковом материале,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фактического характера, используя зрительные опоры и языковую догадку (время звучания текста/текстов для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аудирования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— до 40 секунд).</w:t>
      </w:r>
      <w:proofErr w:type="gramEnd"/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Смысловое чтение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читать вслух учебные тексты объёмом до 60 слов, построенные на изученном языковом материале, с соблюдением правил чтения и соответствующей интонации, демонстрируя понимание прочитанного;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читать про себя и понимать учебные тексты, построенные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информации, используя зрительные опоры и языковую догадку (объём текста для чтения — до 80 слов).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Письмо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заполнять простые формуляры, сообщая о себе основные сведения, в соответствии с нормами, принятыми в стране/странах изучаемого языка;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писать с опорой на образец короткие поздравления с праздниками (с днём рождения, Новым годом).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Языковые знания и навыки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Фонетическая сторона речи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знать буквы алфавита английского языка в правильной последовательности, фонетически корректно их озвучивать и графически корректно воспроизводить (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полупечатное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написание букв, буквосочетаний, слов);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применять правила чтения гласных в открытом и закрытом слоге в односложных словах, вычленять некоторые звукобуквенные сочетания при анализе знакомых слов; озвучивать транскрипционные знаки, отличать их от букв;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читать новые слова согласно основным правилам чтения;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4)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различать на слух и правильно произносить слова и фразы/ предложения с соблюдением их ритмико-интонационных особенностей.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Графика, орфография и пунктуация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правильно писать изученные слова;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заполнять пропуски словами; дописывать предложения;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правильно расставлять знаки препинания (точка, вопросительный и восклицательный знаки в конце предложения) и использовать знак апострофа в сокращённых формах глагола-связки, вспомогательного и модального глаголов.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Лексическая сторона речи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и употреблять в устной и письменной речи не менее 200 лексических единиц (слов, словосочетаний, речевых клише), обслуживающих ситуации общения в рамках тематики, предусмотренной на первом году обучения;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использовать языковую догадку в распознавании интернациональных слов.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Грамматическая сторона речи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и употреблять в устной и письменной речи различные коммуникативные типы предложений: повествовательные (утвердительные, отрицательные), вопросительные (общий, специальный, вопросы), побудительные (в утвердительной форме);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и употреблять нераспространённые и распространённые простые предложения;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распознавать и употреблять в устной и письменной речи предложения с </w:t>
      </w:r>
      <w:proofErr w:type="gram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начальным</w:t>
      </w:r>
      <w:proofErr w:type="gram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It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4)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распознавать и употреблять в устной и письменной речи предложения с </w:t>
      </w:r>
      <w:proofErr w:type="gram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начальным</w:t>
      </w:r>
      <w:proofErr w:type="gram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There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+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to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be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в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Present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Simple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Tense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5)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и употреблять в устной и письменной речи простые предложения с простым глагольным сказуемым (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He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speaks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English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.);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6)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распознавать и употреблять в устной и письменной речи предложения с составным глагольным сказуемым (I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want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to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dance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proofErr w:type="gram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She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can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skate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well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.);</w:t>
      </w:r>
      <w:proofErr w:type="gramEnd"/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7)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распознавать и употреблять в устной и письменной речи предложения с глаголом-связкой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to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be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в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Present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Simple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Tense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в составе таких фраз, как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I’m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Dima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I’m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eight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I’m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fine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I’m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sorry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It’s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…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Is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it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…?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What’s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…?;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8)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и употреблять в устной и письменной речи предложения с краткими глагольными формами;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9)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и употреблять в устной и письменной речи повелительное наклонение: побудительные предложения в утвердительной форме (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Come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in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please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.);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10)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и употреблять в устной и письменной речи настоящее простое время (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Present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Simple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Tense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) в повествовательных (утвердительных и отрицательных) и вопросительных (общий и специальный вопрос) предложениях;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распознавать и употреблять в устной и письменной речи глагольную конструкцию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have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got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I’ve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got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…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Have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you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got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…?);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распознавать и употреблять в устной и письменной речи модальный глагол </w:t>
      </w:r>
      <w:proofErr w:type="spellStart"/>
      <w:proofErr w:type="gram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proofErr w:type="gram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an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can’t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для выражения умения (I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can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ride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a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bike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.) и отсутствия умения (I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can’t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ride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a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bike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.);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can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для получения разрешения (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Can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I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go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out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?);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13)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и употреблять в устной и письменной речи неопределённый, определённый и нулевой артикль с существительными (наиболее распространённые случаи употребления);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14)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распознавать и употреблять в устной и письменной речи множественное число существительных, образованное по правилам и исключения: a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pen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pens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; a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man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men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15)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и употреблять в устной и письменной речи личные и притяжательные местоимения;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16)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распознавать и употреблять в устной и письменной речи указательные местоимения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this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these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17)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и употреблять в устной и письменной речи количественные числительные (1—12);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18)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распознавать и употреблять в устной и письменной речи вопросительные слова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who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what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how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where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how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many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19)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распознавать и употреблять в устной и письменной речи предлоги места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on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in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near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under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20)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распознавать и употреблять в устной и письменной речи союзы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and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but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(при однородных членах).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lastRenderedPageBreak/>
        <w:t>Социокультурные знания и умения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отдельными социокультурными элементами речевого поведенческого этикета, принятыми в англоязычной среде, в некоторых ситуациях общения: приветствие, прощание, знакомство, выражение благодарности, извинение, поздравление с днём рождения, Новым годом, Рождеством;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знать названия родной страны и страны/стран изучаемого языка и их столиц.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3 КЛАСС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Коммуникативные умения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Говорение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вести разные виды диалогов (диалог этикетного характера, диалог-побуждение, диалог-расспрос) в стандартных ситуациях неофициального общения, с вербальными и/или зрительными опорами в рамках изучаемой тематики с соблюдением норм речевого этикета, принятого в стране/странах изучаемого языка (не менее 4 реплик со стороны каждого собеседника);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создавать устные связные монологические высказывания (описание; повествование/рассказ) в рамках изучаемой тематики объёмом не менее 4 фраз с вербальными и/или зрительными опорами;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передавать основное содержание прочитанного текста с вербальными и/или зрительными опорами (объём монологического высказывания — не менее 4 фраз).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proofErr w:type="spellStart"/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Аудирование</w:t>
      </w:r>
      <w:proofErr w:type="spellEnd"/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воспринимать на слух и понимать речь учителя и одноклассников вербально/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невербально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реагировать на </w:t>
      </w:r>
      <w:proofErr w:type="gram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услышанное</w:t>
      </w:r>
      <w:proofErr w:type="gram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воспринимать на слух и понимать учебные тексты, построенные на изученном языковом материале,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фактического характера, со зрительной опорой и с использованием языковой, в том числе контекстуальной, догадки (время звучания текста/текстов для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аудирования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— до 1 минуты).</w:t>
      </w:r>
      <w:proofErr w:type="gramEnd"/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Смысловое чтение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читать вслух учебные тексты объёмом до 70 слов, построенные на изученном языковом материале, с соблюдением правил чтения и соответствующей интонацией, демонстрируя понимание прочитанного;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читать про себя и понимать учебные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информации, со зрительной опорой и без опоры, а также с использованием языковой, в том числе контекстуальной, догадки (объём текста/текстов для чтения — до 130 слов).</w:t>
      </w:r>
      <w:proofErr w:type="gramEnd"/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Письмо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заполнять анкеты и формуляры с указанием личной информации: имя, фамилия, возраст, страна проживания, любимые занятия и т. д.;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писать с опорой на образец поздравления с днем рождения, Новым годом, Рождеством с выражением пожеланий;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создавать подписи к иллюстрациям с пояснением, что на них изображено.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Языковые знания и навыки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Фонетическая сторона речи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применять правила чтения гласных в третьем типе слога (гласная + r);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применять правила чтения сложных сочетаний букв (например, -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tion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, -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ight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) в односложных, двусложных и многосложных словах (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international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night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читать новые слова согласно основным правилам чтения;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4)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различать на слух и правильно произносить слова и фразы/ предложения с соблюдением их ритмико-интонационных особенностей.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Графика, орфография и пунктуация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правильно писать изученные слова;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правильно расставлять знаки препинания (точка, вопросительный и восклицательный знаки в конце предложения, апостроф).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Лексическая сторона речи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и употреблять в устной и письменной речи не менее 350 лексических единиц (слов, словосочетаний, речевых клише), включая 200 лексических единиц, освоенных на первом году обучения;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и образовывать родственные слова с использованием основных способов словообразования: аффиксации (суффиксы числительных -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teen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, -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ty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, -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th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) и словосложения (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football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snowman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Грамматическая сторона речи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и употреблять в устной и письменной речи побудительные предложения в отрицательной форме (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Don’t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talk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please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.);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распознавать и употреблять в устной и письменной речи предложения с </w:t>
      </w:r>
      <w:proofErr w:type="gram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начальным</w:t>
      </w:r>
      <w:proofErr w:type="gram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There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+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to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be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в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Past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Simple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Tense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There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was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a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bridge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across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the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river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proofErr w:type="gram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There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were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mountains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in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the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south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.);</w:t>
      </w:r>
      <w:proofErr w:type="gramEnd"/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и употреблять в устной и письменной речи конструкции с глаголами на -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ing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to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like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enjoy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doing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something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4)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распознавать и употреблять в устной и письменной речи конструкцию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I’d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like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to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…;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5)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распознавать и употреблять в устной и письменной речи правильные и неправильные глаголы в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Past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Simple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Tense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в повествовательных (утвердительных и отрицательных) и вопросительных (общий и специальный вопрос) предложениях;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6)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и употреблять в устной и письменной речи существительные в притяжательном падеже (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Possessive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Case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7)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распознавать и употреблять в устной и письменной речи </w:t>
      </w:r>
      <w:proofErr w:type="spellStart"/>
      <w:proofErr w:type="gram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c</w:t>
      </w:r>
      <w:proofErr w:type="gram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лова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, выражающие количество c исчисляемыми и неисчисляемыми существительными (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much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many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/a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lot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of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8)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распознавать и употреблять в устной и письменной речи наречия частотности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usually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often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9)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и употреблять в устной и письменной речи личные местоимения в объектном падеже;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10)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распознавать и употреблять в устной и письменной речи указательные местоимения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that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those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распознавать и употреблять в устной и письменной речи неопределённые местоимения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some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any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в повествовательных и вопросительных предложениях;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распознавать и употреблять в устной и письменной речи вопросительные слова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when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whose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why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13)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и употреблять в устной и письменной речи количественные числительные (13—100);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14)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и употреблять в устной и письменной речи порядковые числительные (1—30);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15)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распознавать и употреблять в устной и письменной речи предлог направления движения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to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We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went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to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Moscow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last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year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.);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16)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распознавать и употреблять в устной и письменной речи предлоги места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next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to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in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front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of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behind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17)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распознавать и употреблять в устной и письменной речи предлоги времени: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at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in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on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в выражениях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at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4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o’clock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in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the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morning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on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Monday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Социокультурные знания и умения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социокультурными элементами речевого поведенческого этикета, принятыми в англоязычной среде, в некоторых ситуациях общения (приветствие, прощание, знакомство, просьба, выражение благодарности, извинение, поздравление с днём рождения, Новым годом, Рождеством);</w:t>
      </w:r>
      <w:proofErr w:type="gramEnd"/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кратко представлять свою страну и страну/страны изучаемого языка на английском языке.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75B46" w:rsidRPr="00331A7E" w:rsidRDefault="00331A7E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color w:val="000000"/>
          <w:sz w:val="24"/>
          <w:szCs w:val="24"/>
          <w:lang w:val="ru-RU"/>
        </w:rPr>
        <w:t>4</w:t>
      </w:r>
      <w:r w:rsidR="00075B46"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ab/>
        <w:t>КЛАСС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lastRenderedPageBreak/>
        <w:t>Коммуникативные умения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Говорение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вести разные виды диалогов (диалог этикетного характера, диалог-побуждение, диалог-расспрос) на основе вербальных и/или зрительных опор с соблюдением норм речевого этикета, принятого в стране/странах изучаемого языка (не менее 4—5 реплик со стороны каждого собеседника);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вести диалог — разговор по телефону с опорой на картинки, фотографии и/или ключевые слова в стандартных ситуациях неофициального общения с соблюдением норм речевого этикета в объёме не менее 4—5 реплик со стороны каждого собеседника;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создавать устные связные монологические высказывания (описание, рассуждение; повествование/сообщение) с вербальными и/или зрительными опорами в рамках тематического содержания речи для 4 класса (объём монологического высказывания — не менее 4—5 фраз);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4)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создавать устные связные монологические высказывания по образцу; выражать своё отношение к предмету речи;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5)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передавать основное содержание прочитанного текста с вербальными и/или зрительными опорами в объёме не менее 4—5 фраз.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6)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представлять результаты выполненной проектной работы, в том числе подбирая иллюстративный материал (рисунки, фото) к тексту выступления, в объёме не менее 4—5 фраз.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proofErr w:type="spellStart"/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Аудирование</w:t>
      </w:r>
      <w:proofErr w:type="spellEnd"/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воспринимать на слух и понимать речь учителя и одноклассников, вербально/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невербально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реагировать на </w:t>
      </w:r>
      <w:proofErr w:type="gram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услышанное</w:t>
      </w:r>
      <w:proofErr w:type="gram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воспринимать на слух и понимать учебные и адаптированные аутентичные тексты, построенные на изученном языковом материале,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фактического характера со зрительной опорой и с использованием языковой, в том числе контекстуальной, догадки (время звучания текста/текстов для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аудирования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— до 1 минуты).</w:t>
      </w:r>
      <w:proofErr w:type="gramEnd"/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Смысловое чтение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читать вслух учебные тексты объёмом до 70 слов, построенные на изученном языковом материале, с соблюдением правил чтения и соответствующей интонацией, демонстрируя понимание прочитанного;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читать про себя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информации, со зрительной опорой и без опоры, с использованием языковой, в том числе контекстуальной, догадки (объём текста/текстов для чтения — до 160 слов;</w:t>
      </w:r>
      <w:proofErr w:type="gramEnd"/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прогнозировать содержание текста на основе заголовка;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4)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читать про себя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несплошные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тексты (таблицы, диаграммы и т. д.) и понимать представленную в них информацию.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Письмо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заполнять анкеты и формуляры с указанием личной информации: имя, фамилия, возраст, место жительства (страна проживания, город), любимые занятия и т. д.;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писать с опорой на образец поздравления с днем рождения, Новым годом, Рождеством с выражением пожеланий;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писать с опорой на образец электронное сообщение личного характера (объём сообщения — до 50 слов).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Языковые знания и навыки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Фонетическая сторона речи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читать новые слова согласно основным правилам чтения;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различать на слух и правильно произносить слова и фразы/ предложения с соблюдением их ритмико-интонационных особенностей.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Графика, орфография и пунктуация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правильно писать изученные слова;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правильно расставлять знаки препинания (точка, вопросительный и восклицательный знаки в конце предложения, апостроф, запятая при перечислении).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Лексическая сторона речи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и употреблять в устной и письменной речи не менее 500 лексических единиц (слов, словосочетаний, речевых клише), включая 350 лексических единиц, освоенных в предшествующие годы обучения;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и образовывать родственные слова с использованием основных способов словообразования: аффиксации (суффиксы -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er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/-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or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, -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ist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teacher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actor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artist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), словосложения (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blackboard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), конверсии (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to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play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— a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play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Грамматическая сторона речи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распознавать и употреблять в устной и письменной речи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Present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Continuous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Tense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в повествовательных (утвердительных и отрицательных), вопросительных (общий и специальный вопрос) предложениях;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распознавать и употреблять в устной и письменной речи конструкцию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to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be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going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to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Future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Simple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Tense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для выражения будущего действия;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распознавать и употреблять в устной и письменной речи модальные глаголы долженствования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must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have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to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4)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распознавать и употреблять в устной и письменной речи отрицательное местоимение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no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5)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распознавать и употреблять в устной и письменной речи степени сравнения прилагательных (формы, образованные по правилу и исключения: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good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better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— (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the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best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bad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worse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 — (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the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proofErr w:type="spellStart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worst</w:t>
      </w:r>
      <w:proofErr w:type="spellEnd"/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6)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и употреблять в устной и письменной речи наречия времени;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7)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и употреблять в устной и письменной речи обозначение даты и года;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8)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распознавать и употреблять в устной и письменной речи обозначение времени.</w:t>
      </w:r>
    </w:p>
    <w:p w:rsidR="00075B46" w:rsidRPr="00331A7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31A7E">
        <w:rPr>
          <w:rFonts w:hAnsi="Times New Roman" w:cs="Times New Roman"/>
          <w:b/>
          <w:color w:val="000000"/>
          <w:sz w:val="24"/>
          <w:szCs w:val="24"/>
          <w:lang w:val="ru-RU"/>
        </w:rPr>
        <w:t>Социокультурные знания и умения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1)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владеть социокультурными элементами речевого поведенческого этикета, принятыми в англоязычной среде, в некоторых ситуациях общения (приветствие, прощание, знакомство, выражение благодарности, извинение, поздравление с днём рождения, Новым годом, Рождеством);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2)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знать названия родной страны и страны/стран изучаемого языка;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знать некоторых литературных персонажей;</w:t>
      </w:r>
    </w:p>
    <w:p w:rsidR="00075B46" w:rsidRPr="00075B46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4)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знать небольшие произведения детского фольклора (рифмовки, песни);</w:t>
      </w:r>
    </w:p>
    <w:p w:rsidR="007150AE" w:rsidRDefault="00075B46" w:rsidP="00075B4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>5)</w:t>
      </w:r>
      <w:r w:rsidRPr="00075B46">
        <w:rPr>
          <w:rFonts w:hAnsi="Times New Roman" w:cs="Times New Roman"/>
          <w:color w:val="000000"/>
          <w:sz w:val="24"/>
          <w:szCs w:val="24"/>
          <w:lang w:val="ru-RU"/>
        </w:rPr>
        <w:tab/>
        <w:t>кратко представлять свою страну на иностранном языке в рамках изучаемой тематики.</w:t>
      </w:r>
    </w:p>
    <w:p w:rsidR="00DE5793" w:rsidRDefault="007150AE" w:rsidP="004D611C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7150AE">
        <w:rPr>
          <w:rFonts w:hAnsi="Times New Roman" w:cs="Times New Roman"/>
          <w:b/>
          <w:color w:val="000000"/>
          <w:sz w:val="28"/>
          <w:szCs w:val="28"/>
          <w:lang w:val="ru-RU"/>
        </w:rPr>
        <w:t>Тематическое планирование</w:t>
      </w:r>
    </w:p>
    <w:p w:rsidR="00331A7E" w:rsidRDefault="00331A7E" w:rsidP="00331A7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2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класс</w:t>
      </w:r>
      <w:proofErr w:type="spellEnd"/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7"/>
        <w:gridCol w:w="1701"/>
        <w:gridCol w:w="1417"/>
        <w:gridCol w:w="1843"/>
        <w:gridCol w:w="4820"/>
      </w:tblGrid>
      <w:tr w:rsidR="00331A7E" w:rsidTr="00B056C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№ п\п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Кол-во</w:t>
            </w:r>
            <w:proofErr w:type="spellEnd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1A7E" w:rsidRPr="002A4763" w:rsidRDefault="00331A7E" w:rsidP="00B056C8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1A7E" w:rsidRPr="002A4763" w:rsidRDefault="00331A7E" w:rsidP="00B056C8">
            <w:pPr>
              <w:spacing w:before="0" w:beforeAutospacing="0" w:after="0" w:afterAutospacing="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Учет рабочей программы воспитания</w:t>
            </w:r>
          </w:p>
        </w:tc>
      </w:tr>
      <w:tr w:rsidR="00331A7E" w:rsidRPr="0043341B" w:rsidTr="00B056C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Знакомство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A12EEA" w:rsidP="00DB40B3">
            <w:pPr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="00DB40B3"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6" w:history="1">
              <w:r w:rsidR="00DB40B3"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r w:rsidR="00DB40B3"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2A476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отношений с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6A232F" w:rsidRPr="002A4763" w:rsidRDefault="00DB40B3" w:rsidP="002A4763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побуждение обучающихся соблюдать на 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уроке общепринятые нормы поведения, правила общения со старшими и сверстниками, принципы учебной дисциплины и самоорганизации;</w:t>
            </w:r>
            <w:r w:rsid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 </w:t>
            </w:r>
            <w:r w:rsidR="002A4763">
              <w:rPr>
                <w:rFonts w:cstheme="minorHAnsi"/>
                <w:color w:val="212121"/>
                <w:sz w:val="24"/>
                <w:szCs w:val="24"/>
                <w:lang w:val="ru-RU"/>
              </w:rPr>
              <w:t>у</w:t>
            </w:r>
            <w:r w:rsidRPr="002A4763">
              <w:rPr>
                <w:rFonts w:cstheme="minorHAnsi"/>
                <w:color w:val="212121"/>
                <w:sz w:val="24"/>
                <w:szCs w:val="24"/>
                <w:lang w:val="ru-RU"/>
              </w:rPr>
              <w:t>своение</w:t>
            </w:r>
            <w:r w:rsidRPr="002A4763">
              <w:rPr>
                <w:rFonts w:cstheme="minorHAnsi"/>
                <w:color w:val="212121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color w:val="212121"/>
                <w:sz w:val="24"/>
                <w:szCs w:val="24"/>
                <w:lang w:val="ru-RU"/>
              </w:rPr>
              <w:t>знаний</w:t>
            </w:r>
            <w:r w:rsidRPr="002A4763">
              <w:rPr>
                <w:rFonts w:cstheme="minorHAnsi"/>
                <w:color w:val="212121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color w:val="212121"/>
                <w:sz w:val="24"/>
                <w:szCs w:val="24"/>
                <w:lang w:val="ru-RU"/>
              </w:rPr>
              <w:t>как</w:t>
            </w:r>
            <w:r w:rsidRPr="002A4763">
              <w:rPr>
                <w:rFonts w:cstheme="minorHAnsi"/>
                <w:color w:val="212121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быть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уверенным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в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себе,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открытым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и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общительным, не стесняться быть в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чём-то непохожим на других ребят;</w:t>
            </w:r>
            <w:proofErr w:type="gramEnd"/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уметь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ставить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перед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собой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цели и</w:t>
            </w:r>
            <w:r w:rsidRPr="002A4763">
              <w:rPr>
                <w:rFonts w:cstheme="minorHAnsi"/>
                <w:spacing w:val="-57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проявлять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инициативу,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отстаивать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своё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мнение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и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действовать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самостоятельно,</w:t>
            </w:r>
            <w:r w:rsidRPr="002A4763">
              <w:rPr>
                <w:rFonts w:cstheme="minorHAnsi"/>
                <w:spacing w:val="36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без</w:t>
            </w:r>
            <w:r w:rsidRPr="002A4763">
              <w:rPr>
                <w:rFonts w:cstheme="minorHAnsi"/>
                <w:spacing w:val="37"/>
                <w:sz w:val="24"/>
                <w:szCs w:val="24"/>
                <w:lang w:val="ru-RU"/>
              </w:rPr>
              <w:t xml:space="preserve"> </w:t>
            </w:r>
            <w:r w:rsidR="002A4763">
              <w:rPr>
                <w:rFonts w:cstheme="minorHAnsi"/>
                <w:sz w:val="24"/>
                <w:szCs w:val="24"/>
                <w:lang w:val="ru-RU"/>
              </w:rPr>
              <w:t>помощи старших.</w:t>
            </w:r>
          </w:p>
        </w:tc>
      </w:tr>
      <w:tr w:rsidR="00DB40B3" w:rsidRPr="00A12EEA" w:rsidTr="00B056C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Я и моя семья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18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7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32F" w:rsidRPr="002A4763" w:rsidRDefault="006A232F" w:rsidP="002A476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6A232F" w:rsidRPr="002A4763" w:rsidRDefault="006A232F" w:rsidP="002A476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: интеллектуальных игр, стимулирующих познавательную мотивацию обучающихся;</w:t>
            </w:r>
          </w:p>
          <w:p w:rsidR="006A232F" w:rsidRPr="002A4763" w:rsidRDefault="006A232F" w:rsidP="002A476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DB40B3" w:rsidRPr="002A4763" w:rsidRDefault="006A232F" w:rsidP="002A4763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  <w:r w:rsid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у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своение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знаний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как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быть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любящим,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ab/>
              <w:t>послушным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ab/>
            </w:r>
            <w:r w:rsidR="00DB40B3" w:rsidRPr="002A4763">
              <w:rPr>
                <w:rFonts w:cstheme="minorHAnsi"/>
                <w:spacing w:val="-2"/>
                <w:sz w:val="24"/>
                <w:szCs w:val="24"/>
                <w:lang w:val="ru-RU"/>
              </w:rPr>
              <w:t>и</w:t>
            </w:r>
            <w:r w:rsidR="00DB40B3" w:rsidRPr="002A4763">
              <w:rPr>
                <w:rFonts w:cstheme="minorHAnsi"/>
                <w:spacing w:val="-58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отзывчивым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сыном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(дочерью),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братом (сестрой), внуком (внучкой);</w:t>
            </w:r>
            <w:r w:rsidR="00DB40B3" w:rsidRPr="002A4763">
              <w:rPr>
                <w:rFonts w:cstheme="minorHAnsi"/>
                <w:spacing w:val="-57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уважать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старших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и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заботиться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о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младших членах семьи; выполнять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посильную для ребёнка домашнюю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работу,</w:t>
            </w:r>
            <w:r w:rsidR="00DB40B3" w:rsidRPr="002A4763">
              <w:rPr>
                <w:rFonts w:cstheme="minorHAnsi"/>
                <w:spacing w:val="-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помогая</w:t>
            </w:r>
            <w:r w:rsidR="00DB40B3" w:rsidRPr="002A4763">
              <w:rPr>
                <w:rFonts w:cstheme="minorHAnsi"/>
                <w:spacing w:val="2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старшим;</w:t>
            </w:r>
          </w:p>
        </w:tc>
      </w:tr>
      <w:tr w:rsidR="00DB40B3" w:rsidRPr="0043341B" w:rsidTr="00B056C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Мир моих увлечений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8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8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</w:t>
              </w:r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lastRenderedPageBreak/>
                <w:t>ru/</w:t>
              </w:r>
            </w:hyperlink>
            <w:proofErr w:type="gramEnd"/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763" w:rsidRPr="002A4763" w:rsidRDefault="002A4763" w:rsidP="002A476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П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равила общения со старшими и сверстниками, принципы учебной дисциплины и самоорганизации;</w:t>
            </w:r>
          </w:p>
          <w:p w:rsidR="00DB40B3" w:rsidRPr="002A4763" w:rsidRDefault="002A4763" w:rsidP="002A4763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обучающимися: 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>у</w:t>
            </w:r>
            <w:r w:rsidR="00DB40B3" w:rsidRPr="002A4763">
              <w:rPr>
                <w:rFonts w:eastAsia="Times New Roman" w:cstheme="minorHAnsi"/>
                <w:sz w:val="24"/>
                <w:szCs w:val="24"/>
                <w:lang w:val="ru-RU"/>
              </w:rPr>
              <w:t>своение знаний как быть вежливым и опрятным, скромным и приветливым;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у</w:t>
            </w:r>
            <w:r w:rsidR="00DB40B3" w:rsidRPr="002A4763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своение знаний как </w:t>
            </w:r>
            <w:r w:rsidR="00DB40B3"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соблюдать правила личной гигиены, режим дня, вести здоровый образ жизни;</w:t>
            </w:r>
            <w:proofErr w:type="gramEnd"/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eastAsia="Times New Roman" w:cstheme="minorHAnsi"/>
                <w:sz w:val="24"/>
                <w:szCs w:val="24"/>
                <w:lang w:val="ru-RU"/>
              </w:rPr>
              <w:t>у</w:t>
            </w:r>
            <w:r w:rsidR="00DB40B3" w:rsidRPr="002A4763">
              <w:rPr>
                <w:rFonts w:eastAsia="Times New Roman" w:cstheme="minorHAnsi"/>
                <w:sz w:val="24"/>
                <w:szCs w:val="24"/>
                <w:lang w:val="ru-RU"/>
              </w:rPr>
              <w:t>своение знаний как уметь сопереживать,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</w:t>
            </w:r>
            <w:r w:rsidR="00DB40B3" w:rsidRPr="002A4763">
              <w:rPr>
                <w:rFonts w:eastAsia="Times New Roman" w:cstheme="minorHAnsi"/>
                <w:sz w:val="24"/>
                <w:szCs w:val="24"/>
                <w:lang w:val="ru-RU"/>
              </w:rPr>
              <w:tab/>
              <w:t>принадлежности, иного имущественного положения,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людям</w:t>
            </w:r>
            <w:r w:rsidR="00DB40B3" w:rsidRPr="002A4763">
              <w:rPr>
                <w:rFonts w:eastAsia="Times New Roman" w:cstheme="minorHAnsi"/>
                <w:sz w:val="24"/>
                <w:szCs w:val="24"/>
                <w:lang w:val="ru-RU"/>
              </w:rPr>
              <w:tab/>
              <w:t>с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ограниченными возможностями здоровья</w:t>
            </w:r>
            <w:proofErr w:type="gramEnd"/>
          </w:p>
        </w:tc>
      </w:tr>
      <w:tr w:rsidR="00DB40B3" w:rsidRPr="0043341B" w:rsidTr="00B056C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rPr>
                <w:rFonts w:eastAsia="Times New Roman" w:cstheme="minorHAnsi"/>
                <w:color w:val="000000"/>
                <w:sz w:val="24"/>
                <w:szCs w:val="24"/>
                <w:highlight w:val="white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Я и мои друзья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9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32F" w:rsidRPr="002A4763" w:rsidRDefault="006A232F" w:rsidP="002A476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: </w:t>
            </w:r>
            <w:r w:rsid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и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нтеллектуальных игр, стимулирующих познавательную мотивацию обучающихся;</w:t>
            </w:r>
          </w:p>
          <w:p w:rsidR="00DB40B3" w:rsidRPr="002A4763" w:rsidRDefault="006A232F" w:rsidP="002A4763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  <w:r w:rsid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у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своение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знаний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как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проявлять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миролюбие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—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не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затевать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конфликтов</w:t>
            </w:r>
            <w:r w:rsidR="00DB40B3" w:rsidRPr="002A4763">
              <w:rPr>
                <w:rFonts w:cstheme="minorHAnsi"/>
                <w:spacing w:val="50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и</w:t>
            </w:r>
            <w:r w:rsidR="00DB40B3" w:rsidRPr="002A4763">
              <w:rPr>
                <w:rFonts w:cstheme="minorHAnsi"/>
                <w:spacing w:val="5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стремиться</w:t>
            </w:r>
            <w:r w:rsidR="00DB40B3" w:rsidRPr="002A4763">
              <w:rPr>
                <w:rFonts w:cstheme="minorHAnsi"/>
                <w:spacing w:val="50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решать</w:t>
            </w:r>
            <w:r w:rsidR="002A4763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спорные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вопросы,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не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прибегая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к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силе</w:t>
            </w:r>
            <w:r w:rsidR="002A4763">
              <w:rPr>
                <w:rFonts w:cstheme="minorHAnsi"/>
                <w:sz w:val="24"/>
                <w:szCs w:val="24"/>
                <w:lang w:val="ru-RU"/>
              </w:rPr>
              <w:t xml:space="preserve">, </w:t>
            </w:r>
            <w:r w:rsidR="002A4763">
              <w:rPr>
                <w:rFonts w:eastAsia="Times New Roman" w:cstheme="minorHAnsi"/>
                <w:sz w:val="24"/>
                <w:szCs w:val="24"/>
                <w:lang w:val="ru-RU"/>
              </w:rPr>
              <w:t>у</w:t>
            </w:r>
            <w:r w:rsidR="002A4763" w:rsidRPr="002A4763">
              <w:rPr>
                <w:rFonts w:eastAsia="Times New Roman" w:cstheme="minorHAnsi"/>
                <w:sz w:val="24"/>
                <w:szCs w:val="24"/>
                <w:lang w:val="ru-RU"/>
              </w:rPr>
              <w:t>своение знаний как уметь сопереживать,</w:t>
            </w:r>
            <w:r w:rsidR="002A4763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="002A4763"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проявлять сострадание к попавшим в беду; стремиться устанавливать хорошие отношения с другими людьми;</w:t>
            </w:r>
            <w:proofErr w:type="gramEnd"/>
            <w:r w:rsidR="002A4763" w:rsidRPr="002A4763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уметь прощать обиды, защищать </w:t>
            </w:r>
            <w:proofErr w:type="gramStart"/>
            <w:r w:rsidR="002A4763" w:rsidRPr="002A4763">
              <w:rPr>
                <w:rFonts w:eastAsia="Times New Roman" w:cstheme="minorHAnsi"/>
                <w:sz w:val="24"/>
                <w:szCs w:val="24"/>
                <w:lang w:val="ru-RU"/>
              </w:rPr>
              <w:t>слабых</w:t>
            </w:r>
            <w:proofErr w:type="gramEnd"/>
            <w:r w:rsidR="002A4763" w:rsidRPr="002A4763">
              <w:rPr>
                <w:rFonts w:eastAsia="Times New Roman" w:cstheme="minorHAnsi"/>
                <w:sz w:val="24"/>
                <w:szCs w:val="24"/>
                <w:lang w:val="ru-RU"/>
              </w:rPr>
              <w:t>, по мере возможности помогать нуждающимся в этом людям; уважительно относиться к людям иной национальной или религиозной</w:t>
            </w:r>
            <w:r w:rsidR="002A4763" w:rsidRPr="002A4763">
              <w:rPr>
                <w:rFonts w:eastAsia="Times New Roman" w:cstheme="minorHAnsi"/>
                <w:sz w:val="24"/>
                <w:szCs w:val="24"/>
                <w:lang w:val="ru-RU"/>
              </w:rPr>
              <w:tab/>
              <w:t>принадлежности, иного имущественного положения,</w:t>
            </w:r>
            <w:r w:rsidR="002A4763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="002A4763"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людям</w:t>
            </w:r>
            <w:r w:rsidR="002A4763" w:rsidRPr="002A4763">
              <w:rPr>
                <w:rFonts w:eastAsia="Times New Roman" w:cstheme="minorHAnsi"/>
                <w:sz w:val="24"/>
                <w:szCs w:val="24"/>
                <w:lang w:val="ru-RU"/>
              </w:rPr>
              <w:tab/>
              <w:t>с</w:t>
            </w:r>
            <w:r w:rsidR="002A4763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="002A4763"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ограниченными возможностями здоровья</w:t>
            </w:r>
          </w:p>
        </w:tc>
      </w:tr>
      <w:tr w:rsidR="00DB40B3" w:rsidRPr="0043341B" w:rsidTr="00B056C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Моя школа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0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32F" w:rsidRPr="002A4763" w:rsidRDefault="006A232F" w:rsidP="002A476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: интеллектуальных игр, стимулирующих познавательную мотивацию обучающихся;</w:t>
            </w:r>
          </w:p>
          <w:p w:rsidR="00DB40B3" w:rsidRPr="002A4763" w:rsidRDefault="006A232F" w:rsidP="002A4763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  <w:r w:rsid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у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своение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знаний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как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стремиться</w:t>
            </w:r>
            <w:r w:rsidR="00DB40B3" w:rsidRPr="002A4763">
              <w:rPr>
                <w:rFonts w:cstheme="minorHAnsi"/>
                <w:spacing w:val="-57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узнавать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что-то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новое,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проявлять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любознательность,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ценить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знания;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быть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трудолюбивым,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следуя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принципу «делу — время, потехе —</w:t>
            </w:r>
            <w:r w:rsidR="00DB40B3" w:rsidRPr="002A4763">
              <w:rPr>
                <w:rFonts w:cstheme="minorHAnsi"/>
                <w:spacing w:val="-57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час»</w:t>
            </w:r>
            <w:r w:rsidR="00DB40B3" w:rsidRPr="002A4763">
              <w:rPr>
                <w:rFonts w:cstheme="minorHAnsi"/>
                <w:spacing w:val="-4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как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в</w:t>
            </w:r>
            <w:r w:rsidR="00DB40B3" w:rsidRPr="002A4763">
              <w:rPr>
                <w:rFonts w:cstheme="minorHAnsi"/>
                <w:spacing w:val="3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учебных</w:t>
            </w:r>
            <w:r w:rsidR="00DB40B3" w:rsidRPr="002A4763">
              <w:rPr>
                <w:rFonts w:cstheme="minorHAnsi"/>
                <w:spacing w:val="5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занятиях,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так</w:t>
            </w:r>
            <w:r w:rsidR="00DB40B3" w:rsidRPr="002A4763">
              <w:rPr>
                <w:rFonts w:cstheme="minorHAnsi"/>
                <w:spacing w:val="-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и</w:t>
            </w:r>
            <w:r w:rsidR="00DB40B3" w:rsidRPr="002A4763">
              <w:rPr>
                <w:rFonts w:cstheme="minorHAnsi"/>
                <w:spacing w:val="2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в</w:t>
            </w:r>
            <w:r w:rsidR="002A4763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 xml:space="preserve">домашних делах, доводить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lastRenderedPageBreak/>
              <w:t>начатое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дело</w:t>
            </w:r>
            <w:r w:rsidR="00DB40B3" w:rsidRPr="002A4763">
              <w:rPr>
                <w:rFonts w:cstheme="minorHAnsi"/>
                <w:spacing w:val="-2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до конца</w:t>
            </w:r>
            <w:proofErr w:type="gramEnd"/>
          </w:p>
        </w:tc>
      </w:tr>
      <w:tr w:rsidR="00DB40B3" w:rsidRPr="0043341B" w:rsidTr="00B056C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Мир вокруг меня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16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1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763" w:rsidRPr="002A4763" w:rsidRDefault="006A232F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 w:rsidR="002A4763"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правила общения со старшими и сверстниками, принципы учебной дисциплины и самоорганизации;</w:t>
            </w:r>
          </w:p>
          <w:p w:rsidR="002A4763" w:rsidRPr="002A4763" w:rsidRDefault="002A4763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DB40B3" w:rsidRPr="002A4763" w:rsidRDefault="002A4763" w:rsidP="00B056C8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="006A232F"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; у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своение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знаний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как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беречь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и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охранять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природу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(ухаживать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за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комнатными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растениями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в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классе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или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дома,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заботиться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о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своих</w:t>
            </w:r>
            <w:r w:rsidR="00DB40B3" w:rsidRPr="002A4763">
              <w:rPr>
                <w:rFonts w:cstheme="minorHAnsi"/>
                <w:spacing w:val="-57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домашних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питомцах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и,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по</w:t>
            </w:r>
            <w:r w:rsidR="00DB40B3" w:rsidRPr="002A4763">
              <w:rPr>
                <w:rFonts w:cstheme="minorHAnsi"/>
                <w:spacing w:val="-57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возможности,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о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бездомных</w:t>
            </w:r>
            <w:r w:rsidR="00DB40B3" w:rsidRPr="002A4763">
              <w:rPr>
                <w:rFonts w:cstheme="minorHAnsi"/>
                <w:spacing w:val="-57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животных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в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своем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дворе;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подкармливать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птиц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в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морозные</w:t>
            </w:r>
            <w:r w:rsidR="00DB40B3"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зимы;</w:t>
            </w:r>
            <w:r w:rsidR="00DB40B3" w:rsidRPr="002A4763">
              <w:rPr>
                <w:rFonts w:cstheme="minorHAnsi"/>
                <w:spacing w:val="5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не</w:t>
            </w:r>
            <w:r w:rsidR="00DB40B3" w:rsidRPr="002A4763">
              <w:rPr>
                <w:rFonts w:cstheme="minorHAnsi"/>
                <w:spacing w:val="4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засорять</w:t>
            </w:r>
            <w:r w:rsidR="00DB40B3" w:rsidRPr="002A4763">
              <w:rPr>
                <w:rFonts w:cstheme="minorHAnsi"/>
                <w:spacing w:val="4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бытовым</w:t>
            </w:r>
            <w:r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мусором улицы,</w:t>
            </w:r>
            <w:r w:rsidR="00DB40B3" w:rsidRPr="002A4763">
              <w:rPr>
                <w:rFonts w:cstheme="minorHAnsi"/>
                <w:spacing w:val="-3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леса,</w:t>
            </w:r>
            <w:r w:rsidR="00DB40B3" w:rsidRPr="002A4763">
              <w:rPr>
                <w:rFonts w:cstheme="minorHAnsi"/>
                <w:spacing w:val="-2"/>
                <w:sz w:val="24"/>
                <w:szCs w:val="24"/>
                <w:lang w:val="ru-RU"/>
              </w:rPr>
              <w:t xml:space="preserve"> </w:t>
            </w:r>
            <w:r w:rsidR="00DB40B3" w:rsidRPr="002A4763">
              <w:rPr>
                <w:rFonts w:cstheme="minorHAnsi"/>
                <w:sz w:val="24"/>
                <w:szCs w:val="24"/>
                <w:lang w:val="ru-RU"/>
              </w:rPr>
              <w:t>водоёмы)</w:t>
            </w:r>
            <w:proofErr w:type="gramEnd"/>
          </w:p>
        </w:tc>
      </w:tr>
      <w:tr w:rsidR="00DB40B3" w:rsidRPr="00952DC9" w:rsidTr="00B056C8">
        <w:trPr>
          <w:trHeight w:val="32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Страна/страны изучаемого языка и родная страна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0B3" w:rsidRPr="002A4763" w:rsidRDefault="00DB40B3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2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763" w:rsidRPr="002A4763" w:rsidRDefault="006A232F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 w:rsidR="002A4763"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правила общения со старшими и сверстниками, принципы учебной дисциплины и самоорганизации;</w:t>
            </w:r>
          </w:p>
          <w:p w:rsidR="002A4763" w:rsidRPr="002A4763" w:rsidRDefault="002A4763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6A232F" w:rsidRPr="002A4763" w:rsidRDefault="002A4763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:</w:t>
            </w:r>
          </w:p>
          <w:p w:rsidR="00DB40B3" w:rsidRPr="002A4763" w:rsidRDefault="006A232F" w:rsidP="00B056C8">
            <w:pPr>
              <w:pStyle w:val="TableParagraph"/>
              <w:spacing w:line="240" w:lineRule="auto"/>
              <w:ind w:left="34" w:right="88" w:hanging="78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2A47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демонстрация обучающимся примеров ответственного, гражданского поведения</w:t>
            </w:r>
            <w:r w:rsidR="00B056C8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; у</w:t>
            </w:r>
            <w:r w:rsidR="00DB40B3" w:rsidRPr="002A4763">
              <w:rPr>
                <w:rFonts w:asciiTheme="minorHAnsi" w:hAnsiTheme="minorHAnsi" w:cstheme="minorHAnsi"/>
                <w:sz w:val="24"/>
                <w:szCs w:val="24"/>
              </w:rPr>
              <w:t>своение</w:t>
            </w:r>
            <w:r w:rsidR="00DB40B3" w:rsidRPr="002A476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="00DB40B3" w:rsidRPr="002A4763">
              <w:rPr>
                <w:rFonts w:asciiTheme="minorHAnsi" w:hAnsiTheme="minorHAnsi" w:cstheme="minorHAnsi"/>
                <w:sz w:val="24"/>
                <w:szCs w:val="24"/>
              </w:rPr>
              <w:t>знаний</w:t>
            </w:r>
            <w:r w:rsidR="00DB40B3" w:rsidRPr="002A476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="00DB40B3" w:rsidRPr="002A4763">
              <w:rPr>
                <w:rFonts w:asciiTheme="minorHAnsi" w:hAnsiTheme="minorHAnsi" w:cstheme="minorHAnsi"/>
                <w:sz w:val="24"/>
                <w:szCs w:val="24"/>
              </w:rPr>
              <w:t>как</w:t>
            </w:r>
            <w:r w:rsidR="00DB40B3" w:rsidRPr="002A476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="00DB40B3" w:rsidRPr="002A4763">
              <w:rPr>
                <w:rFonts w:asciiTheme="minorHAnsi" w:hAnsiTheme="minorHAnsi" w:cstheme="minorHAnsi"/>
                <w:sz w:val="24"/>
                <w:szCs w:val="24"/>
              </w:rPr>
              <w:t>знать</w:t>
            </w:r>
            <w:r w:rsidR="00DB40B3" w:rsidRPr="002A4763">
              <w:rPr>
                <w:rFonts w:asciiTheme="minorHAnsi" w:hAnsiTheme="minorHAnsi" w:cstheme="minorHAnsi"/>
                <w:spacing w:val="61"/>
                <w:sz w:val="24"/>
                <w:szCs w:val="24"/>
              </w:rPr>
              <w:t xml:space="preserve"> </w:t>
            </w:r>
            <w:r w:rsidR="00DB40B3" w:rsidRPr="002A4763">
              <w:rPr>
                <w:rFonts w:asciiTheme="minorHAnsi" w:hAnsiTheme="minorHAnsi" w:cstheme="minorHAnsi"/>
                <w:sz w:val="24"/>
                <w:szCs w:val="24"/>
              </w:rPr>
              <w:t>и</w:t>
            </w:r>
            <w:r w:rsidR="00DB40B3" w:rsidRPr="002A476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="00DB40B3" w:rsidRPr="002A4763">
              <w:rPr>
                <w:rFonts w:asciiTheme="minorHAnsi" w:hAnsiTheme="minorHAnsi" w:cstheme="minorHAnsi"/>
                <w:sz w:val="24"/>
                <w:szCs w:val="24"/>
              </w:rPr>
              <w:t>любить свою Родину – свой родной</w:t>
            </w:r>
            <w:r w:rsidR="00DB40B3" w:rsidRPr="002A476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="00DB40B3" w:rsidRPr="002A4763">
              <w:rPr>
                <w:rFonts w:asciiTheme="minorHAnsi" w:hAnsiTheme="minorHAnsi" w:cstheme="minorHAnsi"/>
                <w:sz w:val="24"/>
                <w:szCs w:val="24"/>
              </w:rPr>
              <w:t>дом,</w:t>
            </w:r>
            <w:r w:rsidR="00DB40B3" w:rsidRPr="002A4763">
              <w:rPr>
                <w:rFonts w:asciiTheme="minorHAnsi" w:hAnsiTheme="minorHAnsi" w:cstheme="minorHAnsi"/>
                <w:spacing w:val="19"/>
                <w:sz w:val="24"/>
                <w:szCs w:val="24"/>
              </w:rPr>
              <w:t xml:space="preserve"> </w:t>
            </w:r>
            <w:r w:rsidR="00DB40B3" w:rsidRPr="002A4763">
              <w:rPr>
                <w:rFonts w:asciiTheme="minorHAnsi" w:hAnsiTheme="minorHAnsi" w:cstheme="minorHAnsi"/>
                <w:sz w:val="24"/>
                <w:szCs w:val="24"/>
              </w:rPr>
              <w:t>двор,</w:t>
            </w:r>
            <w:r w:rsidR="00DB40B3" w:rsidRPr="002A4763">
              <w:rPr>
                <w:rFonts w:asciiTheme="minorHAnsi" w:hAnsiTheme="minorHAnsi" w:cstheme="minorHAnsi"/>
                <w:spacing w:val="23"/>
                <w:sz w:val="24"/>
                <w:szCs w:val="24"/>
              </w:rPr>
              <w:t xml:space="preserve"> </w:t>
            </w:r>
            <w:r w:rsidR="00DB40B3" w:rsidRPr="002A4763">
              <w:rPr>
                <w:rFonts w:asciiTheme="minorHAnsi" w:hAnsiTheme="minorHAnsi" w:cstheme="minorHAnsi"/>
                <w:sz w:val="24"/>
                <w:szCs w:val="24"/>
              </w:rPr>
              <w:t>улицу,</w:t>
            </w:r>
            <w:r w:rsidR="00DB40B3" w:rsidRPr="002A4763">
              <w:rPr>
                <w:rFonts w:asciiTheme="minorHAnsi" w:hAnsiTheme="minorHAnsi" w:cstheme="minorHAnsi"/>
                <w:spacing w:val="19"/>
                <w:sz w:val="24"/>
                <w:szCs w:val="24"/>
              </w:rPr>
              <w:t xml:space="preserve"> </w:t>
            </w:r>
            <w:r w:rsidR="00DB40B3" w:rsidRPr="002A4763">
              <w:rPr>
                <w:rFonts w:asciiTheme="minorHAnsi" w:hAnsiTheme="minorHAnsi" w:cstheme="minorHAnsi"/>
                <w:sz w:val="24"/>
                <w:szCs w:val="24"/>
              </w:rPr>
              <w:t>город,</w:t>
            </w:r>
            <w:r w:rsidR="00DB40B3" w:rsidRPr="002A4763">
              <w:rPr>
                <w:rFonts w:asciiTheme="minorHAnsi" w:hAnsiTheme="minorHAnsi" w:cstheme="minorHAnsi"/>
                <w:spacing w:val="21"/>
                <w:sz w:val="24"/>
                <w:szCs w:val="24"/>
              </w:rPr>
              <w:t xml:space="preserve"> </w:t>
            </w:r>
            <w:r w:rsidR="00DB40B3" w:rsidRPr="002A4763">
              <w:rPr>
                <w:rFonts w:asciiTheme="minorHAnsi" w:hAnsiTheme="minorHAnsi" w:cstheme="minorHAnsi"/>
                <w:sz w:val="24"/>
                <w:szCs w:val="24"/>
              </w:rPr>
              <w:t>село,</w:t>
            </w:r>
            <w:r w:rsidR="00DB40B3" w:rsidRPr="002A4763">
              <w:rPr>
                <w:rFonts w:asciiTheme="minorHAnsi" w:hAnsiTheme="minorHAnsi" w:cstheme="minorHAnsi"/>
                <w:spacing w:val="19"/>
                <w:sz w:val="24"/>
                <w:szCs w:val="24"/>
              </w:rPr>
              <w:t xml:space="preserve"> </w:t>
            </w:r>
            <w:r w:rsidR="00DB40B3" w:rsidRPr="002A4763">
              <w:rPr>
                <w:rFonts w:asciiTheme="minorHAnsi" w:hAnsiTheme="minorHAnsi" w:cstheme="minorHAnsi"/>
                <w:sz w:val="24"/>
                <w:szCs w:val="24"/>
              </w:rPr>
              <w:t>свою</w:t>
            </w:r>
            <w:r w:rsidR="00B056C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DB40B3" w:rsidRPr="002A4763">
              <w:rPr>
                <w:rFonts w:asciiTheme="minorHAnsi" w:hAnsiTheme="minorHAnsi" w:cstheme="minorHAnsi"/>
                <w:sz w:val="24"/>
                <w:szCs w:val="24"/>
              </w:rPr>
              <w:t>страну</w:t>
            </w:r>
          </w:p>
        </w:tc>
      </w:tr>
      <w:tr w:rsidR="008478F2" w:rsidRPr="0043341B" w:rsidTr="00E73E6B">
        <w:trPr>
          <w:trHeight w:val="328"/>
        </w:trPr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Итоговый контроль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Единая коллекция цифровых 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3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48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 применение на уроке интерактивных форм работы с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: интеллектуальных игр, 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стимулирующих познавательную мотивацию обучающихся;</w:t>
            </w:r>
          </w:p>
          <w:p w:rsidR="008478F2" w:rsidRPr="002A4763" w:rsidRDefault="008478F2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;</w:t>
            </w:r>
          </w:p>
        </w:tc>
      </w:tr>
      <w:tr w:rsidR="008478F2" w:rsidTr="00E73E6B">
        <w:tc>
          <w:tcPr>
            <w:tcW w:w="8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Контрольная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работа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за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1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полугодие</w:t>
            </w:r>
            <w:proofErr w:type="spellEnd"/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8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8478F2" w:rsidTr="00E73E6B">
        <w:tc>
          <w:tcPr>
            <w:tcW w:w="8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8478F2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Промежуточная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lastRenderedPageBreak/>
              <w:t>контрольная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31A7E" w:rsidTr="00B056C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8478F2" w:rsidRDefault="00331A7E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8478F2">
              <w:rPr>
                <w:rFonts w:eastAsia="Times New Roman" w:cstheme="minorHAnsi"/>
                <w:b/>
                <w:sz w:val="24"/>
                <w:szCs w:val="24"/>
              </w:rPr>
              <w:t>ИТОГО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8478F2" w:rsidRDefault="00331A7E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8478F2">
              <w:rPr>
                <w:rFonts w:eastAsia="Times New Roman" w:cstheme="minorHAnsi"/>
                <w:b/>
                <w:sz w:val="24"/>
                <w:szCs w:val="24"/>
              </w:rPr>
              <w:t>68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A7E" w:rsidRPr="002A4763" w:rsidRDefault="00331A7E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:rsidR="00331A7E" w:rsidRDefault="00331A7E" w:rsidP="00331A7E">
      <w:pPr>
        <w:pBdr>
          <w:top w:val="nil"/>
          <w:left w:val="nil"/>
          <w:bottom w:val="nil"/>
          <w:right w:val="nil"/>
          <w:between w:val="nil"/>
        </w:pBdr>
        <w:spacing w:after="0"/>
        <w:ind w:firstLine="283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3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класс</w:t>
      </w:r>
      <w:proofErr w:type="spellEnd"/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7"/>
        <w:gridCol w:w="1701"/>
        <w:gridCol w:w="1417"/>
        <w:gridCol w:w="1843"/>
        <w:gridCol w:w="4820"/>
      </w:tblGrid>
      <w:tr w:rsidR="00B056C8" w:rsidRPr="002A4763" w:rsidTr="00B056C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№ п\п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Кол-во</w:t>
            </w:r>
            <w:proofErr w:type="spellEnd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56C8" w:rsidRPr="002A4763" w:rsidRDefault="00B056C8" w:rsidP="00B056C8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56C8" w:rsidRPr="002A4763" w:rsidRDefault="00B056C8" w:rsidP="00B056C8">
            <w:pPr>
              <w:spacing w:before="0" w:beforeAutospacing="0" w:after="0" w:afterAutospacing="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Учет рабочей программы воспитания</w:t>
            </w:r>
          </w:p>
        </w:tc>
      </w:tr>
      <w:tr w:rsidR="00B056C8" w:rsidRPr="0043341B" w:rsidTr="00B056C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Знакомство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4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 </w:t>
            </w:r>
            <w:r>
              <w:rPr>
                <w:rFonts w:cstheme="minorHAnsi"/>
                <w:color w:val="212121"/>
                <w:sz w:val="24"/>
                <w:szCs w:val="24"/>
                <w:lang w:val="ru-RU"/>
              </w:rPr>
              <w:t>у</w:t>
            </w:r>
            <w:r w:rsidRPr="002A4763">
              <w:rPr>
                <w:rFonts w:cstheme="minorHAnsi"/>
                <w:color w:val="212121"/>
                <w:sz w:val="24"/>
                <w:szCs w:val="24"/>
                <w:lang w:val="ru-RU"/>
              </w:rPr>
              <w:t>своение</w:t>
            </w:r>
            <w:r w:rsidRPr="002A4763">
              <w:rPr>
                <w:rFonts w:cstheme="minorHAnsi"/>
                <w:color w:val="212121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color w:val="212121"/>
                <w:sz w:val="24"/>
                <w:szCs w:val="24"/>
                <w:lang w:val="ru-RU"/>
              </w:rPr>
              <w:t>знаний</w:t>
            </w:r>
            <w:r w:rsidRPr="002A4763">
              <w:rPr>
                <w:rFonts w:cstheme="minorHAnsi"/>
                <w:color w:val="212121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color w:val="212121"/>
                <w:sz w:val="24"/>
                <w:szCs w:val="24"/>
                <w:lang w:val="ru-RU"/>
              </w:rPr>
              <w:t>как</w:t>
            </w:r>
            <w:r w:rsidRPr="002A4763">
              <w:rPr>
                <w:rFonts w:cstheme="minorHAnsi"/>
                <w:color w:val="212121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быть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уверенным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в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себе,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открытым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и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общительным, не стесняться быть в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чём-то непохожим на других ребят;</w:t>
            </w:r>
            <w:proofErr w:type="gramEnd"/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уметь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ставить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перед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собой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цели и</w:t>
            </w:r>
            <w:r w:rsidRPr="002A4763">
              <w:rPr>
                <w:rFonts w:cstheme="minorHAnsi"/>
                <w:spacing w:val="-57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проявлять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инициативу,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отстаивать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своё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мнение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и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действовать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самостоятельно,</w:t>
            </w:r>
            <w:r w:rsidRPr="002A4763">
              <w:rPr>
                <w:rFonts w:cstheme="minorHAnsi"/>
                <w:spacing w:val="36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без</w:t>
            </w:r>
            <w:r w:rsidRPr="002A4763">
              <w:rPr>
                <w:rFonts w:cstheme="minorHAnsi"/>
                <w:spacing w:val="37"/>
                <w:sz w:val="24"/>
                <w:szCs w:val="24"/>
                <w:lang w:val="ru-RU"/>
              </w:rPr>
              <w:t xml:space="preserve"> </w:t>
            </w:r>
            <w:r>
              <w:rPr>
                <w:rFonts w:cstheme="minorHAnsi"/>
                <w:sz w:val="24"/>
                <w:szCs w:val="24"/>
                <w:lang w:val="ru-RU"/>
              </w:rPr>
              <w:t>помощи старших.</w:t>
            </w:r>
          </w:p>
        </w:tc>
      </w:tr>
      <w:tr w:rsidR="00B056C8" w:rsidRPr="002A4763" w:rsidTr="00B056C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Я и моя семья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5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: интеллектуальных игр, стимулирующих познавательную мотивацию обучающихся;</w:t>
            </w:r>
          </w:p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инициирование и поддержка 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исследовательской деятельности обучающихся;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у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своение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знаний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как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быть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любящим,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ab/>
              <w:t>послушным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ab/>
            </w:r>
            <w:r w:rsidRPr="002A4763">
              <w:rPr>
                <w:rFonts w:cstheme="minorHAnsi"/>
                <w:spacing w:val="-2"/>
                <w:sz w:val="24"/>
                <w:szCs w:val="24"/>
                <w:lang w:val="ru-RU"/>
              </w:rPr>
              <w:t>и</w:t>
            </w:r>
            <w:r w:rsidRPr="002A4763">
              <w:rPr>
                <w:rFonts w:cstheme="minorHAnsi"/>
                <w:spacing w:val="-58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отзывчивым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сыном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(дочерью),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братом (сестрой), внуком (внучкой);</w:t>
            </w:r>
            <w:r w:rsidRPr="002A4763">
              <w:rPr>
                <w:rFonts w:cstheme="minorHAnsi"/>
                <w:spacing w:val="-57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уважать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старших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и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заботиться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о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младших членах семьи; выполнять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посильную для ребёнка домашнюю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работу,</w:t>
            </w:r>
            <w:r w:rsidRPr="002A4763">
              <w:rPr>
                <w:rFonts w:cstheme="minorHAnsi"/>
                <w:spacing w:val="-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помогая</w:t>
            </w:r>
            <w:r w:rsidRPr="002A4763">
              <w:rPr>
                <w:rFonts w:cstheme="minorHAnsi"/>
                <w:spacing w:val="2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старшим;</w:t>
            </w:r>
          </w:p>
        </w:tc>
      </w:tr>
      <w:tr w:rsidR="00B056C8" w:rsidRPr="0043341B" w:rsidTr="00B056C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Мир моих увлечений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6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П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равила общения со старшими и сверстниками, принципы учебной дисциплины и самоорганизации;</w:t>
            </w:r>
          </w:p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обучающимися: 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>у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своение знаний как быть вежливым и опрятным, скромным и приветливым;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у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своение знаний как соблюдать правила личной гигиены, режим дня, вести здоровый образ жизни;</w:t>
            </w:r>
            <w:proofErr w:type="gramEnd"/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eastAsia="Times New Roman" w:cstheme="minorHAnsi"/>
                <w:sz w:val="24"/>
                <w:szCs w:val="24"/>
                <w:lang w:val="ru-RU"/>
              </w:rPr>
              <w:t>у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своение знаний как уметь сопереживать,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ab/>
              <w:t>принадлежности, иного имущественного положения,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людям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ab/>
              <w:t>с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ограниченными возможностями здоровья</w:t>
            </w:r>
            <w:proofErr w:type="gramEnd"/>
          </w:p>
        </w:tc>
      </w:tr>
      <w:tr w:rsidR="00B056C8" w:rsidRPr="0043341B" w:rsidTr="00B056C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rPr>
                <w:rFonts w:eastAsia="Times New Roman" w:cstheme="minorHAnsi"/>
                <w:color w:val="000000"/>
                <w:sz w:val="24"/>
                <w:szCs w:val="24"/>
                <w:highlight w:val="white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Я и мои друзья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7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и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нтеллектуальных игр, стимулирующих познавательную мотивацию обучающихся;</w:t>
            </w:r>
          </w:p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у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своение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знаний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как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проявлять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миролюбие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—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не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затевать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конфликтов</w:t>
            </w:r>
            <w:r w:rsidRPr="002A4763">
              <w:rPr>
                <w:rFonts w:cstheme="minorHAnsi"/>
                <w:spacing w:val="50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и</w:t>
            </w:r>
            <w:r w:rsidRPr="002A4763">
              <w:rPr>
                <w:rFonts w:cstheme="minorHAnsi"/>
                <w:spacing w:val="5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стремиться</w:t>
            </w:r>
            <w:r w:rsidRPr="002A4763">
              <w:rPr>
                <w:rFonts w:cstheme="minorHAnsi"/>
                <w:spacing w:val="50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решать</w:t>
            </w:r>
            <w:r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спорные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вопросы,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не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прибегая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к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силе</w:t>
            </w:r>
            <w:r>
              <w:rPr>
                <w:rFonts w:cstheme="minorHAnsi"/>
                <w:sz w:val="24"/>
                <w:szCs w:val="24"/>
                <w:lang w:val="ru-RU"/>
              </w:rPr>
              <w:t xml:space="preserve">, 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>у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своение знаний как уметь сопереживать,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проявлять сострадание к попавшим в беду; стремиться устанавливать хорошие отношения с другими людьми;</w:t>
            </w:r>
            <w:proofErr w:type="gramEnd"/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уметь прощать обиды, защищать </w:t>
            </w:r>
            <w:proofErr w:type="gramStart"/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слабых</w:t>
            </w:r>
            <w:proofErr w:type="gramEnd"/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, по мере возможности 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помогать нуждающимся в этом людям; уважительно относиться к людям иной национальной или религиозной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ab/>
              <w:t>принадлежности, иного имущественного положения,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людям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ab/>
              <w:t>с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ограниченными возможностями здоровья</w:t>
            </w:r>
          </w:p>
        </w:tc>
      </w:tr>
      <w:tr w:rsidR="00B056C8" w:rsidRPr="0043341B" w:rsidTr="00B056C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Моя школа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8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: интеллектуальных игр, стимулирующих познавательную мотивацию обучающихся;</w:t>
            </w:r>
          </w:p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у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своение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знаний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как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стремиться</w:t>
            </w:r>
            <w:r w:rsidRPr="002A4763">
              <w:rPr>
                <w:rFonts w:cstheme="minorHAnsi"/>
                <w:spacing w:val="-57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узнавать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что-то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новое,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проявлять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любознательность,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ценить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знания;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быть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трудолюбивым,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следуя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принципу «делу — время, потехе —</w:t>
            </w:r>
            <w:r w:rsidRPr="002A4763">
              <w:rPr>
                <w:rFonts w:cstheme="minorHAnsi"/>
                <w:spacing w:val="-57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час»</w:t>
            </w:r>
            <w:r w:rsidRPr="002A4763">
              <w:rPr>
                <w:rFonts w:cstheme="minorHAnsi"/>
                <w:spacing w:val="-4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как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в</w:t>
            </w:r>
            <w:r w:rsidRPr="002A4763">
              <w:rPr>
                <w:rFonts w:cstheme="minorHAnsi"/>
                <w:spacing w:val="3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учебных</w:t>
            </w:r>
            <w:r w:rsidRPr="002A4763">
              <w:rPr>
                <w:rFonts w:cstheme="minorHAnsi"/>
                <w:spacing w:val="5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занятиях,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так</w:t>
            </w:r>
            <w:r w:rsidRPr="002A4763">
              <w:rPr>
                <w:rFonts w:cstheme="minorHAnsi"/>
                <w:spacing w:val="-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и</w:t>
            </w:r>
            <w:r w:rsidRPr="002A4763">
              <w:rPr>
                <w:rFonts w:cstheme="minorHAnsi"/>
                <w:spacing w:val="2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в</w:t>
            </w:r>
            <w:r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домашних делах, доводить начатое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дело</w:t>
            </w:r>
            <w:r w:rsidRPr="002A4763">
              <w:rPr>
                <w:rFonts w:cstheme="minorHAnsi"/>
                <w:spacing w:val="-2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до конца</w:t>
            </w:r>
            <w:proofErr w:type="gramEnd"/>
          </w:p>
        </w:tc>
      </w:tr>
      <w:tr w:rsidR="00B056C8" w:rsidRPr="0043341B" w:rsidTr="00B056C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Мир вокруг меня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8478F2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  <w:r w:rsidR="008478F2">
              <w:rPr>
                <w:rFonts w:eastAsia="Times New Roman" w:cstheme="minorHAnsi"/>
                <w:sz w:val="24"/>
                <w:szCs w:val="24"/>
                <w:lang w:val="ru-RU"/>
              </w:rPr>
              <w:t>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9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 правила общения со старшими и сверстниками, принципы учебной дисциплины и самоорганизации;</w:t>
            </w:r>
          </w:p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; у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своение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знаний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как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беречь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и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охранять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природу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(ухаживать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за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комнатными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растениями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в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классе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или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дома,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заботиться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о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своих</w:t>
            </w:r>
            <w:r w:rsidRPr="002A4763">
              <w:rPr>
                <w:rFonts w:cstheme="minorHAnsi"/>
                <w:spacing w:val="-57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домашних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питомцах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и,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по</w:t>
            </w:r>
            <w:r w:rsidRPr="002A4763">
              <w:rPr>
                <w:rFonts w:cstheme="minorHAnsi"/>
                <w:spacing w:val="-57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возможности,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о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бездомных</w:t>
            </w:r>
            <w:r w:rsidRPr="002A4763">
              <w:rPr>
                <w:rFonts w:cstheme="minorHAnsi"/>
                <w:spacing w:val="-57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животных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в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своем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дворе;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подкармливать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птиц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в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морозные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зимы;</w:t>
            </w:r>
            <w:r w:rsidRPr="002A4763">
              <w:rPr>
                <w:rFonts w:cstheme="minorHAnsi"/>
                <w:spacing w:val="5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не</w:t>
            </w:r>
            <w:r w:rsidRPr="002A4763">
              <w:rPr>
                <w:rFonts w:cstheme="minorHAnsi"/>
                <w:spacing w:val="4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засорять</w:t>
            </w:r>
            <w:r w:rsidRPr="002A4763">
              <w:rPr>
                <w:rFonts w:cstheme="minorHAnsi"/>
                <w:spacing w:val="4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бытовым</w:t>
            </w:r>
            <w:r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мусором улицы,</w:t>
            </w:r>
            <w:r w:rsidRPr="002A4763">
              <w:rPr>
                <w:rFonts w:cstheme="minorHAnsi"/>
                <w:spacing w:val="-3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леса,</w:t>
            </w:r>
            <w:r w:rsidRPr="002A4763">
              <w:rPr>
                <w:rFonts w:cstheme="minorHAnsi"/>
                <w:spacing w:val="-2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водоёмы)</w:t>
            </w:r>
            <w:proofErr w:type="gramEnd"/>
          </w:p>
        </w:tc>
      </w:tr>
      <w:tr w:rsidR="00B056C8" w:rsidRPr="00952DC9" w:rsidTr="00B056C8">
        <w:trPr>
          <w:trHeight w:val="32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Страна/страны изучаемого языка и родная страна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8478F2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Единая коллекция 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0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 правила общения со старшими и сверстниками, принципы 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учебной дисциплины и самоорганизации;</w:t>
            </w:r>
          </w:p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:</w:t>
            </w:r>
          </w:p>
          <w:p w:rsidR="00B056C8" w:rsidRPr="002A4763" w:rsidRDefault="00B056C8" w:rsidP="00B056C8">
            <w:pPr>
              <w:pStyle w:val="TableParagraph"/>
              <w:spacing w:line="240" w:lineRule="auto"/>
              <w:ind w:left="34" w:right="88" w:hanging="78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2A47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демонстрация обучающимся примеров ответственного, гражданского поведения</w:t>
            </w: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; у</w:t>
            </w:r>
            <w:r w:rsidRPr="002A4763">
              <w:rPr>
                <w:rFonts w:asciiTheme="minorHAnsi" w:hAnsiTheme="minorHAnsi" w:cstheme="minorHAnsi"/>
                <w:sz w:val="24"/>
                <w:szCs w:val="24"/>
              </w:rPr>
              <w:t>своение</w:t>
            </w:r>
            <w:r w:rsidRPr="002A476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A4763">
              <w:rPr>
                <w:rFonts w:asciiTheme="minorHAnsi" w:hAnsiTheme="minorHAnsi" w:cstheme="minorHAnsi"/>
                <w:sz w:val="24"/>
                <w:szCs w:val="24"/>
              </w:rPr>
              <w:t>знаний</w:t>
            </w:r>
            <w:r w:rsidRPr="002A476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A4763">
              <w:rPr>
                <w:rFonts w:asciiTheme="minorHAnsi" w:hAnsiTheme="minorHAnsi" w:cstheme="minorHAnsi"/>
                <w:sz w:val="24"/>
                <w:szCs w:val="24"/>
              </w:rPr>
              <w:t>как</w:t>
            </w:r>
            <w:r w:rsidRPr="002A476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A4763">
              <w:rPr>
                <w:rFonts w:asciiTheme="minorHAnsi" w:hAnsiTheme="minorHAnsi" w:cstheme="minorHAnsi"/>
                <w:sz w:val="24"/>
                <w:szCs w:val="24"/>
              </w:rPr>
              <w:t>знать</w:t>
            </w:r>
            <w:r w:rsidRPr="002A4763">
              <w:rPr>
                <w:rFonts w:asciiTheme="minorHAnsi" w:hAnsiTheme="minorHAnsi" w:cstheme="minorHAnsi"/>
                <w:spacing w:val="61"/>
                <w:sz w:val="24"/>
                <w:szCs w:val="24"/>
              </w:rPr>
              <w:t xml:space="preserve"> </w:t>
            </w:r>
            <w:r w:rsidRPr="002A4763">
              <w:rPr>
                <w:rFonts w:asciiTheme="minorHAnsi" w:hAnsiTheme="minorHAnsi" w:cstheme="minorHAnsi"/>
                <w:sz w:val="24"/>
                <w:szCs w:val="24"/>
              </w:rPr>
              <w:t>и</w:t>
            </w:r>
            <w:r w:rsidRPr="002A476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A4763">
              <w:rPr>
                <w:rFonts w:asciiTheme="minorHAnsi" w:hAnsiTheme="minorHAnsi" w:cstheme="minorHAnsi"/>
                <w:sz w:val="24"/>
                <w:szCs w:val="24"/>
              </w:rPr>
              <w:t>любить свою Родину – свой родной</w:t>
            </w:r>
            <w:r w:rsidRPr="002A476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A4763">
              <w:rPr>
                <w:rFonts w:asciiTheme="minorHAnsi" w:hAnsiTheme="minorHAnsi" w:cstheme="minorHAnsi"/>
                <w:sz w:val="24"/>
                <w:szCs w:val="24"/>
              </w:rPr>
              <w:t>дом,</w:t>
            </w:r>
            <w:r w:rsidRPr="002A4763">
              <w:rPr>
                <w:rFonts w:asciiTheme="minorHAnsi" w:hAnsiTheme="minorHAnsi" w:cstheme="minorHAnsi"/>
                <w:spacing w:val="19"/>
                <w:sz w:val="24"/>
                <w:szCs w:val="24"/>
              </w:rPr>
              <w:t xml:space="preserve"> </w:t>
            </w:r>
            <w:r w:rsidRPr="002A4763">
              <w:rPr>
                <w:rFonts w:asciiTheme="minorHAnsi" w:hAnsiTheme="minorHAnsi" w:cstheme="minorHAnsi"/>
                <w:sz w:val="24"/>
                <w:szCs w:val="24"/>
              </w:rPr>
              <w:t>двор,</w:t>
            </w:r>
            <w:r w:rsidRPr="002A4763">
              <w:rPr>
                <w:rFonts w:asciiTheme="minorHAnsi" w:hAnsiTheme="minorHAnsi" w:cstheme="minorHAnsi"/>
                <w:spacing w:val="23"/>
                <w:sz w:val="24"/>
                <w:szCs w:val="24"/>
              </w:rPr>
              <w:t xml:space="preserve"> </w:t>
            </w:r>
            <w:r w:rsidRPr="002A4763">
              <w:rPr>
                <w:rFonts w:asciiTheme="minorHAnsi" w:hAnsiTheme="minorHAnsi" w:cstheme="minorHAnsi"/>
                <w:sz w:val="24"/>
                <w:szCs w:val="24"/>
              </w:rPr>
              <w:t>улицу,</w:t>
            </w:r>
            <w:r w:rsidRPr="002A4763">
              <w:rPr>
                <w:rFonts w:asciiTheme="minorHAnsi" w:hAnsiTheme="minorHAnsi" w:cstheme="minorHAnsi"/>
                <w:spacing w:val="19"/>
                <w:sz w:val="24"/>
                <w:szCs w:val="24"/>
              </w:rPr>
              <w:t xml:space="preserve"> </w:t>
            </w:r>
            <w:r w:rsidRPr="002A4763">
              <w:rPr>
                <w:rFonts w:asciiTheme="minorHAnsi" w:hAnsiTheme="minorHAnsi" w:cstheme="minorHAnsi"/>
                <w:sz w:val="24"/>
                <w:szCs w:val="24"/>
              </w:rPr>
              <w:t>город,</w:t>
            </w:r>
            <w:r w:rsidRPr="002A4763">
              <w:rPr>
                <w:rFonts w:asciiTheme="minorHAnsi" w:hAnsiTheme="minorHAnsi" w:cstheme="minorHAnsi"/>
                <w:spacing w:val="21"/>
                <w:sz w:val="24"/>
                <w:szCs w:val="24"/>
              </w:rPr>
              <w:t xml:space="preserve"> </w:t>
            </w:r>
            <w:r w:rsidRPr="002A4763">
              <w:rPr>
                <w:rFonts w:asciiTheme="minorHAnsi" w:hAnsiTheme="minorHAnsi" w:cstheme="minorHAnsi"/>
                <w:sz w:val="24"/>
                <w:szCs w:val="24"/>
              </w:rPr>
              <w:t>село,</w:t>
            </w:r>
            <w:r w:rsidRPr="002A4763">
              <w:rPr>
                <w:rFonts w:asciiTheme="minorHAnsi" w:hAnsiTheme="minorHAnsi" w:cstheme="minorHAnsi"/>
                <w:spacing w:val="19"/>
                <w:sz w:val="24"/>
                <w:szCs w:val="24"/>
              </w:rPr>
              <w:t xml:space="preserve"> </w:t>
            </w:r>
            <w:r w:rsidRPr="002A4763">
              <w:rPr>
                <w:rFonts w:asciiTheme="minorHAnsi" w:hAnsiTheme="minorHAnsi" w:cstheme="minorHAnsi"/>
                <w:sz w:val="24"/>
                <w:szCs w:val="24"/>
              </w:rPr>
              <w:t>свою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2A4763">
              <w:rPr>
                <w:rFonts w:asciiTheme="minorHAnsi" w:hAnsiTheme="minorHAnsi" w:cstheme="minorHAnsi"/>
                <w:sz w:val="24"/>
                <w:szCs w:val="24"/>
              </w:rPr>
              <w:t>страну</w:t>
            </w:r>
          </w:p>
        </w:tc>
      </w:tr>
      <w:tr w:rsidR="008478F2" w:rsidRPr="0043341B" w:rsidTr="00BC47D8">
        <w:trPr>
          <w:trHeight w:val="328"/>
        </w:trPr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lastRenderedPageBreak/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Итоговый контроль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1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48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 применение на уроке интерактивных форм работы с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: интеллектуальных игр, стимулирующих познавательную мотивацию обучающихся;</w:t>
            </w:r>
          </w:p>
          <w:p w:rsidR="008478F2" w:rsidRPr="002A4763" w:rsidRDefault="008478F2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;</w:t>
            </w:r>
          </w:p>
        </w:tc>
      </w:tr>
      <w:tr w:rsidR="008478F2" w:rsidRPr="002A4763" w:rsidTr="00BC47D8">
        <w:trPr>
          <w:trHeight w:val="328"/>
        </w:trPr>
        <w:tc>
          <w:tcPr>
            <w:tcW w:w="8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478F2" w:rsidRPr="004618C2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Входная контрольная работа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78F2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82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8478F2" w:rsidRPr="002A4763" w:rsidTr="00BC47D8">
        <w:tc>
          <w:tcPr>
            <w:tcW w:w="8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Контрольная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работа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за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1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полугодие</w:t>
            </w:r>
            <w:proofErr w:type="spellEnd"/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8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8478F2" w:rsidRPr="002A4763" w:rsidTr="00BC47D8">
        <w:tc>
          <w:tcPr>
            <w:tcW w:w="8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Промежуточная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контрольная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B056C8" w:rsidRPr="002A4763" w:rsidTr="00B056C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8478F2" w:rsidRDefault="00B056C8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8478F2">
              <w:rPr>
                <w:rFonts w:eastAsia="Times New Roman" w:cstheme="minorHAnsi"/>
                <w:b/>
                <w:sz w:val="24"/>
                <w:szCs w:val="24"/>
              </w:rPr>
              <w:t>ИТОГО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8478F2" w:rsidRDefault="00B056C8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8478F2">
              <w:rPr>
                <w:rFonts w:eastAsia="Times New Roman" w:cstheme="minorHAnsi"/>
                <w:b/>
                <w:sz w:val="24"/>
                <w:szCs w:val="24"/>
              </w:rPr>
              <w:t>68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:rsidR="00B056C8" w:rsidRDefault="00B056C8" w:rsidP="00331A7E">
      <w:pPr>
        <w:pBdr>
          <w:top w:val="nil"/>
          <w:left w:val="nil"/>
          <w:bottom w:val="nil"/>
          <w:right w:val="nil"/>
          <w:between w:val="nil"/>
        </w:pBdr>
        <w:spacing w:after="0"/>
        <w:ind w:firstLine="283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 xml:space="preserve">4 класс </w:t>
      </w: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7"/>
        <w:gridCol w:w="1701"/>
        <w:gridCol w:w="1417"/>
        <w:gridCol w:w="1843"/>
        <w:gridCol w:w="4820"/>
      </w:tblGrid>
      <w:tr w:rsidR="00B056C8" w:rsidRPr="002A4763" w:rsidTr="00B056C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№ п\п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Кол-во</w:t>
            </w:r>
            <w:proofErr w:type="spellEnd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56C8" w:rsidRPr="002A4763" w:rsidRDefault="00B056C8" w:rsidP="00B056C8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56C8" w:rsidRPr="002A4763" w:rsidRDefault="00B056C8" w:rsidP="00B056C8">
            <w:pPr>
              <w:spacing w:before="0" w:beforeAutospacing="0" w:after="0" w:afterAutospacing="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Учет рабочей программы воспитания</w:t>
            </w:r>
          </w:p>
        </w:tc>
      </w:tr>
      <w:tr w:rsidR="00B056C8" w:rsidRPr="0043341B" w:rsidTr="00B056C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Знакомство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8478F2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2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 </w:t>
            </w:r>
            <w:r>
              <w:rPr>
                <w:rFonts w:cstheme="minorHAnsi"/>
                <w:color w:val="212121"/>
                <w:sz w:val="24"/>
                <w:szCs w:val="24"/>
                <w:lang w:val="ru-RU"/>
              </w:rPr>
              <w:t>у</w:t>
            </w:r>
            <w:r w:rsidRPr="002A4763">
              <w:rPr>
                <w:rFonts w:cstheme="minorHAnsi"/>
                <w:color w:val="212121"/>
                <w:sz w:val="24"/>
                <w:szCs w:val="24"/>
                <w:lang w:val="ru-RU"/>
              </w:rPr>
              <w:t>своение</w:t>
            </w:r>
            <w:r w:rsidRPr="002A4763">
              <w:rPr>
                <w:rFonts w:cstheme="minorHAnsi"/>
                <w:color w:val="212121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color w:val="212121"/>
                <w:sz w:val="24"/>
                <w:szCs w:val="24"/>
                <w:lang w:val="ru-RU"/>
              </w:rPr>
              <w:t>знаний</w:t>
            </w:r>
            <w:r w:rsidRPr="002A4763">
              <w:rPr>
                <w:rFonts w:cstheme="minorHAnsi"/>
                <w:color w:val="212121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color w:val="212121"/>
                <w:sz w:val="24"/>
                <w:szCs w:val="24"/>
                <w:lang w:val="ru-RU"/>
              </w:rPr>
              <w:t>как</w:t>
            </w:r>
            <w:r w:rsidRPr="002A4763">
              <w:rPr>
                <w:rFonts w:cstheme="minorHAnsi"/>
                <w:color w:val="212121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быть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уверенным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в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себе,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открытым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и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lastRenderedPageBreak/>
              <w:t>общительным, не стесняться быть в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чём-то непохожим на других ребят;</w:t>
            </w:r>
            <w:proofErr w:type="gramEnd"/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уметь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ставить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перед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собой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цели и</w:t>
            </w:r>
            <w:r w:rsidRPr="002A4763">
              <w:rPr>
                <w:rFonts w:cstheme="minorHAnsi"/>
                <w:spacing w:val="-57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проявлять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инициативу,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отстаивать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своё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мнение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и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действовать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самостоятельно,</w:t>
            </w:r>
            <w:r w:rsidRPr="002A4763">
              <w:rPr>
                <w:rFonts w:cstheme="minorHAnsi"/>
                <w:spacing w:val="36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без</w:t>
            </w:r>
            <w:r w:rsidRPr="002A4763">
              <w:rPr>
                <w:rFonts w:cstheme="minorHAnsi"/>
                <w:spacing w:val="37"/>
                <w:sz w:val="24"/>
                <w:szCs w:val="24"/>
                <w:lang w:val="ru-RU"/>
              </w:rPr>
              <w:t xml:space="preserve"> </w:t>
            </w:r>
            <w:r>
              <w:rPr>
                <w:rFonts w:cstheme="minorHAnsi"/>
                <w:sz w:val="24"/>
                <w:szCs w:val="24"/>
                <w:lang w:val="ru-RU"/>
              </w:rPr>
              <w:t>помощи старших.</w:t>
            </w:r>
          </w:p>
        </w:tc>
      </w:tr>
      <w:tr w:rsidR="00B056C8" w:rsidRPr="002A4763" w:rsidTr="00B056C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Я и моя семья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8478F2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  <w:r w:rsidR="008478F2">
              <w:rPr>
                <w:rFonts w:eastAsia="Times New Roman" w:cstheme="minorHAnsi"/>
                <w:sz w:val="24"/>
                <w:szCs w:val="24"/>
                <w:lang w:val="ru-RU"/>
              </w:rPr>
              <w:t>7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3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: интеллектуальных игр, стимулирующих познавательную мотивацию обучающихся;</w:t>
            </w:r>
          </w:p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у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своение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знаний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как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быть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любящим,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ab/>
              <w:t>послушным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ab/>
            </w:r>
            <w:r w:rsidRPr="002A4763">
              <w:rPr>
                <w:rFonts w:cstheme="minorHAnsi"/>
                <w:spacing w:val="-2"/>
                <w:sz w:val="24"/>
                <w:szCs w:val="24"/>
                <w:lang w:val="ru-RU"/>
              </w:rPr>
              <w:t>и</w:t>
            </w:r>
            <w:r w:rsidRPr="002A4763">
              <w:rPr>
                <w:rFonts w:cstheme="minorHAnsi"/>
                <w:spacing w:val="-58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отзывчивым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сыном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(дочерью),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братом (сестрой), внуком (внучкой);</w:t>
            </w:r>
            <w:r w:rsidRPr="002A4763">
              <w:rPr>
                <w:rFonts w:cstheme="minorHAnsi"/>
                <w:spacing w:val="-57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уважать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старших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и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заботиться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о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младших членах семьи; выполнять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посильную для ребёнка домашнюю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работу,</w:t>
            </w:r>
            <w:r w:rsidRPr="002A4763">
              <w:rPr>
                <w:rFonts w:cstheme="minorHAnsi"/>
                <w:spacing w:val="-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помогая</w:t>
            </w:r>
            <w:r w:rsidRPr="002A4763">
              <w:rPr>
                <w:rFonts w:cstheme="minorHAnsi"/>
                <w:spacing w:val="2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старшим;</w:t>
            </w:r>
          </w:p>
        </w:tc>
      </w:tr>
      <w:tr w:rsidR="00B056C8" w:rsidRPr="0043341B" w:rsidTr="00B056C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Мир моих увлечений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14</w:t>
            </w:r>
            <w:r w:rsidR="00B056C8" w:rsidRPr="002A4763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4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П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равила общения со старшими и сверстниками, принципы учебной дисциплины и самоорганизации;</w:t>
            </w:r>
          </w:p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обучающимися: 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>у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своение знаний как быть вежливым и опрятным, скромным и приветливым;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у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своение знаний как соблюдать правила личной гигиены, режим дня, вести здоровый образ жизни;</w:t>
            </w:r>
            <w:proofErr w:type="gramEnd"/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eastAsia="Times New Roman" w:cstheme="minorHAnsi"/>
                <w:sz w:val="24"/>
                <w:szCs w:val="24"/>
                <w:lang w:val="ru-RU"/>
              </w:rPr>
              <w:t>у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своение знаний как уметь сопереживать,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ab/>
              <w:t>принадлежности, иного имущественного положения,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людям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ab/>
              <w:t>с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ограниченными возможностями здоровья</w:t>
            </w:r>
            <w:proofErr w:type="gramEnd"/>
          </w:p>
        </w:tc>
      </w:tr>
      <w:tr w:rsidR="00B056C8" w:rsidRPr="0043341B" w:rsidTr="00B056C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rPr>
                <w:rFonts w:eastAsia="Times New Roman" w:cstheme="minorHAnsi"/>
                <w:color w:val="000000"/>
                <w:sz w:val="24"/>
                <w:szCs w:val="24"/>
                <w:highlight w:val="white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Я и мои друзья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5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и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нтеллектуальных игр, стимулирующих познавательную мотивацию обучающихся;</w:t>
            </w:r>
          </w:p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у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своение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знаний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как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проявлять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миролюбие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—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не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затевать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конфликтов</w:t>
            </w:r>
            <w:r w:rsidRPr="002A4763">
              <w:rPr>
                <w:rFonts w:cstheme="minorHAnsi"/>
                <w:spacing w:val="50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и</w:t>
            </w:r>
            <w:r w:rsidRPr="002A4763">
              <w:rPr>
                <w:rFonts w:cstheme="minorHAnsi"/>
                <w:spacing w:val="5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стремиться</w:t>
            </w:r>
            <w:r w:rsidRPr="002A4763">
              <w:rPr>
                <w:rFonts w:cstheme="minorHAnsi"/>
                <w:spacing w:val="50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решать</w:t>
            </w:r>
            <w:r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спорные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вопросы,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не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прибегая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к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силе</w:t>
            </w:r>
            <w:r>
              <w:rPr>
                <w:rFonts w:cstheme="minorHAnsi"/>
                <w:sz w:val="24"/>
                <w:szCs w:val="24"/>
                <w:lang w:val="ru-RU"/>
              </w:rPr>
              <w:t xml:space="preserve">, 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>у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своение знаний как уметь сопереживать,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проявлять сострадание к попавшим в беду; стремиться устанавливать хорошие отношения с другими людьми;</w:t>
            </w:r>
            <w:proofErr w:type="gramEnd"/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уметь прощать обиды, защищать </w:t>
            </w:r>
            <w:proofErr w:type="gramStart"/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слабых</w:t>
            </w:r>
            <w:proofErr w:type="gramEnd"/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, по мере возможности помогать нуждающимся в этом людям; уважительно относиться к людям иной национальной или религиозной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ab/>
              <w:t>принадлежности, иного имущественного положения,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людям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ab/>
              <w:t>с</w:t>
            </w:r>
            <w:r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ограниченными возможностями здоровья</w:t>
            </w:r>
          </w:p>
        </w:tc>
      </w:tr>
      <w:tr w:rsidR="00B056C8" w:rsidRPr="0043341B" w:rsidTr="00B056C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Моя школа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6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: интеллектуальных игр, стимулирующих познавательную мотивацию обучающихся;</w:t>
            </w:r>
          </w:p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у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своение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знаний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как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стремиться</w:t>
            </w:r>
            <w:r w:rsidRPr="002A4763">
              <w:rPr>
                <w:rFonts w:cstheme="minorHAnsi"/>
                <w:spacing w:val="-57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узнавать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что-то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новое,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проявлять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любознательность,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ценить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знания;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быть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трудолюбивым,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следуя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принципу «делу — время, потехе —</w:t>
            </w:r>
            <w:r w:rsidRPr="002A4763">
              <w:rPr>
                <w:rFonts w:cstheme="minorHAnsi"/>
                <w:spacing w:val="-57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час»</w:t>
            </w:r>
            <w:r w:rsidRPr="002A4763">
              <w:rPr>
                <w:rFonts w:cstheme="minorHAnsi"/>
                <w:spacing w:val="-4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как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в</w:t>
            </w:r>
            <w:r w:rsidRPr="002A4763">
              <w:rPr>
                <w:rFonts w:cstheme="minorHAnsi"/>
                <w:spacing w:val="3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учебных</w:t>
            </w:r>
            <w:r w:rsidRPr="002A4763">
              <w:rPr>
                <w:rFonts w:cstheme="minorHAnsi"/>
                <w:spacing w:val="5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занятиях,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так</w:t>
            </w:r>
            <w:r w:rsidRPr="002A4763">
              <w:rPr>
                <w:rFonts w:cstheme="minorHAnsi"/>
                <w:spacing w:val="-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и</w:t>
            </w:r>
            <w:r w:rsidRPr="002A4763">
              <w:rPr>
                <w:rFonts w:cstheme="minorHAnsi"/>
                <w:spacing w:val="2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в</w:t>
            </w:r>
            <w:r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домашних делах, доводить начатое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дело</w:t>
            </w:r>
            <w:r w:rsidRPr="002A4763">
              <w:rPr>
                <w:rFonts w:cstheme="minorHAnsi"/>
                <w:spacing w:val="-2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до конца</w:t>
            </w:r>
            <w:proofErr w:type="gramEnd"/>
          </w:p>
        </w:tc>
      </w:tr>
      <w:tr w:rsidR="00B056C8" w:rsidRPr="0043341B" w:rsidTr="00B056C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Мир вокруг меня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8478F2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1</w:t>
            </w:r>
            <w:r w:rsidR="008478F2"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Единая коллекция цифровых образовательных ресурсов 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7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 правила общения со старшими и сверстниками, принципы учебной дисциплины и самоорганизации;</w:t>
            </w:r>
          </w:p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явлений, организация их работы с получаемой на уроке социально значимой информацией;</w:t>
            </w:r>
          </w:p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eastAsia="Times New Roman" w:cstheme="minorHAnsi"/>
                <w:sz w:val="24"/>
                <w:szCs w:val="24"/>
                <w:lang w:val="ru-RU"/>
              </w:rPr>
            </w:pP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; у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своение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знаний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как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беречь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и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охранять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природу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(ухаживать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за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комнатными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растениями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в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классе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или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дома,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заботиться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о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своих</w:t>
            </w:r>
            <w:r w:rsidRPr="002A4763">
              <w:rPr>
                <w:rFonts w:cstheme="minorHAnsi"/>
                <w:spacing w:val="-57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домашних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питомцах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и,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по</w:t>
            </w:r>
            <w:r w:rsidRPr="002A4763">
              <w:rPr>
                <w:rFonts w:cstheme="minorHAnsi"/>
                <w:spacing w:val="-57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возможности,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о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бездомных</w:t>
            </w:r>
            <w:r w:rsidRPr="002A4763">
              <w:rPr>
                <w:rFonts w:cstheme="minorHAnsi"/>
                <w:spacing w:val="-57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животных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в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своем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дворе;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подкармливать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птиц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в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морозные</w:t>
            </w:r>
            <w:r w:rsidRPr="002A4763">
              <w:rPr>
                <w:rFonts w:cstheme="minorHAnsi"/>
                <w:spacing w:val="1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зимы;</w:t>
            </w:r>
            <w:r w:rsidRPr="002A4763">
              <w:rPr>
                <w:rFonts w:cstheme="minorHAnsi"/>
                <w:spacing w:val="5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не</w:t>
            </w:r>
            <w:r w:rsidRPr="002A4763">
              <w:rPr>
                <w:rFonts w:cstheme="minorHAnsi"/>
                <w:spacing w:val="4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засорять</w:t>
            </w:r>
            <w:r w:rsidRPr="002A4763">
              <w:rPr>
                <w:rFonts w:cstheme="minorHAnsi"/>
                <w:spacing w:val="4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бытовым</w:t>
            </w:r>
            <w:r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мусором улицы,</w:t>
            </w:r>
            <w:r w:rsidRPr="002A4763">
              <w:rPr>
                <w:rFonts w:cstheme="minorHAnsi"/>
                <w:spacing w:val="-3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леса,</w:t>
            </w:r>
            <w:r w:rsidRPr="002A4763">
              <w:rPr>
                <w:rFonts w:cstheme="minorHAnsi"/>
                <w:spacing w:val="-2"/>
                <w:sz w:val="24"/>
                <w:szCs w:val="24"/>
                <w:lang w:val="ru-RU"/>
              </w:rPr>
              <w:t xml:space="preserve"> </w:t>
            </w:r>
            <w:r w:rsidRPr="002A4763">
              <w:rPr>
                <w:rFonts w:cstheme="minorHAnsi"/>
                <w:sz w:val="24"/>
                <w:szCs w:val="24"/>
                <w:lang w:val="ru-RU"/>
              </w:rPr>
              <w:t>водоёмы)</w:t>
            </w:r>
            <w:proofErr w:type="gramEnd"/>
          </w:p>
        </w:tc>
      </w:tr>
      <w:tr w:rsidR="00B056C8" w:rsidRPr="00952DC9" w:rsidTr="00B056C8">
        <w:trPr>
          <w:trHeight w:val="32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lastRenderedPageBreak/>
              <w:t>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Страна/страны изучаемого языка и родная страна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8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 правила общения со старшими и сверстниками, принципы учебной дисциплины и самоорганизации;</w:t>
            </w:r>
          </w:p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B056C8" w:rsidRPr="002A4763" w:rsidRDefault="00B056C8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:</w:t>
            </w:r>
          </w:p>
          <w:p w:rsidR="00B056C8" w:rsidRPr="002A4763" w:rsidRDefault="00B056C8" w:rsidP="00B056C8">
            <w:pPr>
              <w:pStyle w:val="TableParagraph"/>
              <w:spacing w:line="240" w:lineRule="auto"/>
              <w:ind w:left="34" w:right="88" w:hanging="78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2A47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демонстрация обучающимся примеров ответственного, гражданского поведения</w:t>
            </w: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; у</w:t>
            </w:r>
            <w:r w:rsidRPr="002A4763">
              <w:rPr>
                <w:rFonts w:asciiTheme="minorHAnsi" w:hAnsiTheme="minorHAnsi" w:cstheme="minorHAnsi"/>
                <w:sz w:val="24"/>
                <w:szCs w:val="24"/>
              </w:rPr>
              <w:t>своение</w:t>
            </w:r>
            <w:r w:rsidRPr="002A476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A4763">
              <w:rPr>
                <w:rFonts w:asciiTheme="minorHAnsi" w:hAnsiTheme="minorHAnsi" w:cstheme="minorHAnsi"/>
                <w:sz w:val="24"/>
                <w:szCs w:val="24"/>
              </w:rPr>
              <w:t>знаний</w:t>
            </w:r>
            <w:r w:rsidRPr="002A476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A4763">
              <w:rPr>
                <w:rFonts w:asciiTheme="minorHAnsi" w:hAnsiTheme="minorHAnsi" w:cstheme="minorHAnsi"/>
                <w:sz w:val="24"/>
                <w:szCs w:val="24"/>
              </w:rPr>
              <w:t>как</w:t>
            </w:r>
            <w:r w:rsidRPr="002A476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A4763">
              <w:rPr>
                <w:rFonts w:asciiTheme="minorHAnsi" w:hAnsiTheme="minorHAnsi" w:cstheme="minorHAnsi"/>
                <w:sz w:val="24"/>
                <w:szCs w:val="24"/>
              </w:rPr>
              <w:t>знать</w:t>
            </w:r>
            <w:r w:rsidRPr="002A4763">
              <w:rPr>
                <w:rFonts w:asciiTheme="minorHAnsi" w:hAnsiTheme="minorHAnsi" w:cstheme="minorHAnsi"/>
                <w:spacing w:val="61"/>
                <w:sz w:val="24"/>
                <w:szCs w:val="24"/>
              </w:rPr>
              <w:t xml:space="preserve"> </w:t>
            </w:r>
            <w:r w:rsidRPr="002A4763">
              <w:rPr>
                <w:rFonts w:asciiTheme="minorHAnsi" w:hAnsiTheme="minorHAnsi" w:cstheme="minorHAnsi"/>
                <w:sz w:val="24"/>
                <w:szCs w:val="24"/>
              </w:rPr>
              <w:t>и</w:t>
            </w:r>
            <w:r w:rsidRPr="002A476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A4763">
              <w:rPr>
                <w:rFonts w:asciiTheme="minorHAnsi" w:hAnsiTheme="minorHAnsi" w:cstheme="minorHAnsi"/>
                <w:sz w:val="24"/>
                <w:szCs w:val="24"/>
              </w:rPr>
              <w:t>любить свою Родину – свой родной</w:t>
            </w:r>
            <w:r w:rsidRPr="002A4763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2A4763">
              <w:rPr>
                <w:rFonts w:asciiTheme="minorHAnsi" w:hAnsiTheme="minorHAnsi" w:cstheme="minorHAnsi"/>
                <w:sz w:val="24"/>
                <w:szCs w:val="24"/>
              </w:rPr>
              <w:t>дом,</w:t>
            </w:r>
            <w:r w:rsidRPr="002A4763">
              <w:rPr>
                <w:rFonts w:asciiTheme="minorHAnsi" w:hAnsiTheme="minorHAnsi" w:cstheme="minorHAnsi"/>
                <w:spacing w:val="19"/>
                <w:sz w:val="24"/>
                <w:szCs w:val="24"/>
              </w:rPr>
              <w:t xml:space="preserve"> </w:t>
            </w:r>
            <w:r w:rsidRPr="002A4763">
              <w:rPr>
                <w:rFonts w:asciiTheme="minorHAnsi" w:hAnsiTheme="minorHAnsi" w:cstheme="minorHAnsi"/>
                <w:sz w:val="24"/>
                <w:szCs w:val="24"/>
              </w:rPr>
              <w:t>двор,</w:t>
            </w:r>
            <w:r w:rsidRPr="002A4763">
              <w:rPr>
                <w:rFonts w:asciiTheme="minorHAnsi" w:hAnsiTheme="minorHAnsi" w:cstheme="minorHAnsi"/>
                <w:spacing w:val="23"/>
                <w:sz w:val="24"/>
                <w:szCs w:val="24"/>
              </w:rPr>
              <w:t xml:space="preserve"> </w:t>
            </w:r>
            <w:r w:rsidRPr="002A4763">
              <w:rPr>
                <w:rFonts w:asciiTheme="minorHAnsi" w:hAnsiTheme="minorHAnsi" w:cstheme="minorHAnsi"/>
                <w:sz w:val="24"/>
                <w:szCs w:val="24"/>
              </w:rPr>
              <w:t>улицу,</w:t>
            </w:r>
            <w:r w:rsidRPr="002A4763">
              <w:rPr>
                <w:rFonts w:asciiTheme="minorHAnsi" w:hAnsiTheme="minorHAnsi" w:cstheme="minorHAnsi"/>
                <w:spacing w:val="19"/>
                <w:sz w:val="24"/>
                <w:szCs w:val="24"/>
              </w:rPr>
              <w:t xml:space="preserve"> </w:t>
            </w:r>
            <w:r w:rsidRPr="002A4763">
              <w:rPr>
                <w:rFonts w:asciiTheme="minorHAnsi" w:hAnsiTheme="minorHAnsi" w:cstheme="minorHAnsi"/>
                <w:sz w:val="24"/>
                <w:szCs w:val="24"/>
              </w:rPr>
              <w:t>город,</w:t>
            </w:r>
            <w:r w:rsidRPr="002A4763">
              <w:rPr>
                <w:rFonts w:asciiTheme="minorHAnsi" w:hAnsiTheme="minorHAnsi" w:cstheme="minorHAnsi"/>
                <w:spacing w:val="21"/>
                <w:sz w:val="24"/>
                <w:szCs w:val="24"/>
              </w:rPr>
              <w:t xml:space="preserve"> </w:t>
            </w:r>
            <w:r w:rsidRPr="002A4763">
              <w:rPr>
                <w:rFonts w:asciiTheme="minorHAnsi" w:hAnsiTheme="minorHAnsi" w:cstheme="minorHAnsi"/>
                <w:sz w:val="24"/>
                <w:szCs w:val="24"/>
              </w:rPr>
              <w:t>село,</w:t>
            </w:r>
            <w:r w:rsidRPr="002A4763">
              <w:rPr>
                <w:rFonts w:asciiTheme="minorHAnsi" w:hAnsiTheme="minorHAnsi" w:cstheme="minorHAnsi"/>
                <w:spacing w:val="19"/>
                <w:sz w:val="24"/>
                <w:szCs w:val="24"/>
              </w:rPr>
              <w:t xml:space="preserve"> </w:t>
            </w:r>
            <w:r w:rsidRPr="002A4763">
              <w:rPr>
                <w:rFonts w:asciiTheme="minorHAnsi" w:hAnsiTheme="minorHAnsi" w:cstheme="minorHAnsi"/>
                <w:sz w:val="24"/>
                <w:szCs w:val="24"/>
              </w:rPr>
              <w:t>свою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2A4763">
              <w:rPr>
                <w:rFonts w:asciiTheme="minorHAnsi" w:hAnsiTheme="minorHAnsi" w:cstheme="minorHAnsi"/>
                <w:sz w:val="24"/>
                <w:szCs w:val="24"/>
              </w:rPr>
              <w:t>страну</w:t>
            </w:r>
          </w:p>
        </w:tc>
      </w:tr>
      <w:tr w:rsidR="008478F2" w:rsidRPr="00952DC9" w:rsidTr="00A65D4F">
        <w:trPr>
          <w:trHeight w:val="328"/>
        </w:trPr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 w:rsidRPr="002A4763">
              <w:rPr>
                <w:rFonts w:eastAsia="Times New Roman" w:cstheme="minorHAnsi"/>
                <w:sz w:val="24"/>
                <w:szCs w:val="24"/>
                <w:lang w:val="ru-RU"/>
              </w:rPr>
              <w:t>Итоговый контроль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библиотека РЭШ.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2A476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2A476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9" w:history="1">
              <w:r w:rsidRPr="002A4763">
                <w:rPr>
                  <w:rStyle w:val="a7"/>
                  <w:rFonts w:cstheme="minorHAnsi"/>
                  <w:sz w:val="24"/>
                  <w:szCs w:val="24"/>
                  <w:lang w:val="ru-RU"/>
                </w:rPr>
                <w:t>https://skysmart.ru/</w:t>
              </w:r>
            </w:hyperlink>
            <w:proofErr w:type="gramEnd"/>
          </w:p>
        </w:tc>
        <w:tc>
          <w:tcPr>
            <w:tcW w:w="48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 применение на уроке интерактивных форм работы с </w:t>
            </w:r>
            <w:proofErr w:type="gramStart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: интеллектуальных игр, стимулирующих познавательную мотивацию обучающихся;</w:t>
            </w:r>
          </w:p>
          <w:p w:rsidR="008478F2" w:rsidRPr="002A4763" w:rsidRDefault="008478F2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2A4763">
              <w:rPr>
                <w:rFonts w:cstheme="minorHAnsi"/>
                <w:color w:val="000000"/>
                <w:sz w:val="24"/>
                <w:szCs w:val="24"/>
                <w:lang w:val="ru-RU"/>
              </w:rPr>
              <w:t>инициирование и поддержка исследовате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льской деятельности обучающихся.</w:t>
            </w:r>
          </w:p>
        </w:tc>
      </w:tr>
      <w:tr w:rsidR="008478F2" w:rsidRPr="002A4763" w:rsidTr="00A65D4F">
        <w:trPr>
          <w:trHeight w:val="328"/>
        </w:trPr>
        <w:tc>
          <w:tcPr>
            <w:tcW w:w="8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478F2" w:rsidRPr="008478F2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rPr>
                <w:rFonts w:eastAsia="Times New Roman" w:cstheme="minorHAnsi"/>
                <w:sz w:val="24"/>
                <w:szCs w:val="24"/>
                <w:lang w:val="ru-RU"/>
              </w:rPr>
            </w:pPr>
            <w:r>
              <w:rPr>
                <w:rFonts w:eastAsia="Times New Roman" w:cstheme="minorHAnsi"/>
                <w:sz w:val="24"/>
                <w:szCs w:val="24"/>
                <w:lang w:val="ru-RU"/>
              </w:rPr>
              <w:t>Входная контрольная работа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82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8478F2" w:rsidRPr="002A4763" w:rsidTr="00A65D4F">
        <w:tc>
          <w:tcPr>
            <w:tcW w:w="8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Контрольная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работа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за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1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полугодие</w:t>
            </w:r>
            <w:proofErr w:type="spellEnd"/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8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8478F2" w:rsidRPr="002A4763" w:rsidTr="00A65D4F">
        <w:tc>
          <w:tcPr>
            <w:tcW w:w="8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Промежуточная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контрольная</w:t>
            </w:r>
            <w:proofErr w:type="spellEnd"/>
            <w:r w:rsidRPr="002A476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2A4763">
              <w:rPr>
                <w:rFonts w:eastAsia="Times New Roman" w:cstheme="minorHAnsi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F2" w:rsidRPr="002A4763" w:rsidRDefault="008478F2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B056C8" w:rsidRPr="002A4763" w:rsidTr="00B056C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8478F2" w:rsidRDefault="00B056C8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8478F2">
              <w:rPr>
                <w:rFonts w:eastAsia="Times New Roman" w:cstheme="minorHAnsi"/>
                <w:b/>
                <w:sz w:val="24"/>
                <w:szCs w:val="24"/>
              </w:rPr>
              <w:t>ИТОГО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8478F2" w:rsidRDefault="00B056C8" w:rsidP="00B056C8">
            <w:pPr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8478F2">
              <w:rPr>
                <w:rFonts w:eastAsia="Times New Roman" w:cstheme="minorHAnsi"/>
                <w:b/>
                <w:sz w:val="24"/>
                <w:szCs w:val="24"/>
              </w:rPr>
              <w:t>68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6C8" w:rsidRPr="002A4763" w:rsidRDefault="00B056C8" w:rsidP="00B056C8">
            <w:pPr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:rsidR="00DE5793" w:rsidRDefault="00DE5793" w:rsidP="008478F2">
      <w:pPr>
        <w:pBdr>
          <w:top w:val="nil"/>
          <w:left w:val="nil"/>
          <w:bottom w:val="nil"/>
          <w:right w:val="nil"/>
          <w:between w:val="nil"/>
        </w:pBdr>
        <w:spacing w:after="0"/>
        <w:ind w:firstLine="283"/>
        <w:jc w:val="center"/>
        <w:rPr>
          <w:rFonts w:hAnsi="Times New Roman" w:cs="Times New Roman"/>
          <w:color w:val="000000"/>
          <w:sz w:val="24"/>
          <w:szCs w:val="24"/>
        </w:rPr>
      </w:pPr>
    </w:p>
    <w:sectPr w:rsidR="00DE5793" w:rsidSect="008478F2">
      <w:pgSz w:w="11907" w:h="16839"/>
      <w:pgMar w:top="1440" w:right="567" w:bottom="1440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051C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FA5A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444BCD"/>
    <w:multiLevelType w:val="hybridMultilevel"/>
    <w:tmpl w:val="708624CA"/>
    <w:lvl w:ilvl="0" w:tplc="1B4802A2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5960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0100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D714C5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0900EC6"/>
    <w:multiLevelType w:val="hybridMultilevel"/>
    <w:tmpl w:val="E5E2AAB6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14D861D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9D17D1"/>
    <w:multiLevelType w:val="hybridMultilevel"/>
    <w:tmpl w:val="E6224CEA"/>
    <w:lvl w:ilvl="0" w:tplc="04190011">
      <w:start w:val="1"/>
      <w:numFmt w:val="decimal"/>
      <w:lvlText w:val="%1)"/>
      <w:lvlJc w:val="left"/>
      <w:pPr>
        <w:ind w:left="383" w:hanging="227"/>
      </w:pPr>
      <w:rPr>
        <w:rFonts w:hint="default"/>
        <w:b w:val="0"/>
        <w:bCs w:val="0"/>
        <w:i w:val="0"/>
        <w:iCs w:val="0"/>
        <w:color w:val="231F20"/>
        <w:w w:val="86"/>
        <w:sz w:val="20"/>
        <w:szCs w:val="20"/>
      </w:rPr>
    </w:lvl>
    <w:lvl w:ilvl="1" w:tplc="C4FC730A">
      <w:numFmt w:val="bullet"/>
      <w:lvlText w:val="•"/>
      <w:lvlJc w:val="left"/>
      <w:pPr>
        <w:ind w:left="1008" w:hanging="227"/>
      </w:pPr>
      <w:rPr>
        <w:rFonts w:hint="default"/>
      </w:rPr>
    </w:lvl>
    <w:lvl w:ilvl="2" w:tplc="D132F19C">
      <w:numFmt w:val="bullet"/>
      <w:lvlText w:val="•"/>
      <w:lvlJc w:val="left"/>
      <w:pPr>
        <w:ind w:left="1636" w:hanging="227"/>
      </w:pPr>
      <w:rPr>
        <w:rFonts w:hint="default"/>
      </w:rPr>
    </w:lvl>
    <w:lvl w:ilvl="3" w:tplc="AF6648B4">
      <w:numFmt w:val="bullet"/>
      <w:lvlText w:val="•"/>
      <w:lvlJc w:val="left"/>
      <w:pPr>
        <w:ind w:left="2265" w:hanging="227"/>
      </w:pPr>
      <w:rPr>
        <w:rFonts w:hint="default"/>
      </w:rPr>
    </w:lvl>
    <w:lvl w:ilvl="4" w:tplc="9C5C04D8">
      <w:numFmt w:val="bullet"/>
      <w:lvlText w:val="•"/>
      <w:lvlJc w:val="left"/>
      <w:pPr>
        <w:ind w:left="2893" w:hanging="227"/>
      </w:pPr>
      <w:rPr>
        <w:rFonts w:hint="default"/>
      </w:rPr>
    </w:lvl>
    <w:lvl w:ilvl="5" w:tplc="350C949C">
      <w:numFmt w:val="bullet"/>
      <w:lvlText w:val="•"/>
      <w:lvlJc w:val="left"/>
      <w:pPr>
        <w:ind w:left="3521" w:hanging="227"/>
      </w:pPr>
      <w:rPr>
        <w:rFonts w:hint="default"/>
      </w:rPr>
    </w:lvl>
    <w:lvl w:ilvl="6" w:tplc="ACEECB1E">
      <w:numFmt w:val="bullet"/>
      <w:lvlText w:val="•"/>
      <w:lvlJc w:val="left"/>
      <w:pPr>
        <w:ind w:left="4150" w:hanging="227"/>
      </w:pPr>
      <w:rPr>
        <w:rFonts w:hint="default"/>
      </w:rPr>
    </w:lvl>
    <w:lvl w:ilvl="7" w:tplc="D86C3704">
      <w:numFmt w:val="bullet"/>
      <w:lvlText w:val="•"/>
      <w:lvlJc w:val="left"/>
      <w:pPr>
        <w:ind w:left="4778" w:hanging="227"/>
      </w:pPr>
      <w:rPr>
        <w:rFonts w:hint="default"/>
      </w:rPr>
    </w:lvl>
    <w:lvl w:ilvl="8" w:tplc="22E6583A">
      <w:numFmt w:val="bullet"/>
      <w:lvlText w:val="•"/>
      <w:lvlJc w:val="left"/>
      <w:pPr>
        <w:ind w:left="5406" w:hanging="227"/>
      </w:pPr>
      <w:rPr>
        <w:rFonts w:hint="default"/>
      </w:rPr>
    </w:lvl>
  </w:abstractNum>
  <w:abstractNum w:abstractNumId="9">
    <w:nsid w:val="32CA37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E12009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04B4CD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3B65CA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8A220F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A542E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C7A16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DD34D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86B4C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DD20F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FE34F19"/>
    <w:multiLevelType w:val="hybridMultilevel"/>
    <w:tmpl w:val="3D1A5FB6"/>
    <w:lvl w:ilvl="0" w:tplc="975A0648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71E29C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D79165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0356B3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2197BA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2865BE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7955D0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816237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D4B77F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6"/>
  </w:num>
  <w:num w:numId="2">
    <w:abstractNumId w:val="5"/>
  </w:num>
  <w:num w:numId="3">
    <w:abstractNumId w:val="24"/>
  </w:num>
  <w:num w:numId="4">
    <w:abstractNumId w:val="16"/>
  </w:num>
  <w:num w:numId="5">
    <w:abstractNumId w:val="12"/>
  </w:num>
  <w:num w:numId="6">
    <w:abstractNumId w:val="9"/>
  </w:num>
  <w:num w:numId="7">
    <w:abstractNumId w:val="22"/>
  </w:num>
  <w:num w:numId="8">
    <w:abstractNumId w:val="14"/>
  </w:num>
  <w:num w:numId="9">
    <w:abstractNumId w:val="23"/>
  </w:num>
  <w:num w:numId="10">
    <w:abstractNumId w:val="27"/>
  </w:num>
  <w:num w:numId="11">
    <w:abstractNumId w:val="1"/>
  </w:num>
  <w:num w:numId="12">
    <w:abstractNumId w:val="0"/>
  </w:num>
  <w:num w:numId="13">
    <w:abstractNumId w:val="17"/>
  </w:num>
  <w:num w:numId="14">
    <w:abstractNumId w:val="4"/>
  </w:num>
  <w:num w:numId="15">
    <w:abstractNumId w:val="18"/>
  </w:num>
  <w:num w:numId="16">
    <w:abstractNumId w:val="25"/>
  </w:num>
  <w:num w:numId="17">
    <w:abstractNumId w:val="15"/>
  </w:num>
  <w:num w:numId="18">
    <w:abstractNumId w:val="11"/>
  </w:num>
  <w:num w:numId="19">
    <w:abstractNumId w:val="3"/>
  </w:num>
  <w:num w:numId="20">
    <w:abstractNumId w:val="20"/>
  </w:num>
  <w:num w:numId="21">
    <w:abstractNumId w:val="10"/>
  </w:num>
  <w:num w:numId="22">
    <w:abstractNumId w:val="13"/>
  </w:num>
  <w:num w:numId="23">
    <w:abstractNumId w:val="7"/>
  </w:num>
  <w:num w:numId="24">
    <w:abstractNumId w:val="21"/>
  </w:num>
  <w:num w:numId="25">
    <w:abstractNumId w:val="6"/>
  </w:num>
  <w:num w:numId="26">
    <w:abstractNumId w:val="8"/>
  </w:num>
  <w:num w:numId="27">
    <w:abstractNumId w:val="19"/>
  </w:num>
  <w:num w:numId="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75B46"/>
    <w:rsid w:val="001F742F"/>
    <w:rsid w:val="002336C7"/>
    <w:rsid w:val="002A4763"/>
    <w:rsid w:val="002D33B1"/>
    <w:rsid w:val="002D3591"/>
    <w:rsid w:val="00331A7E"/>
    <w:rsid w:val="003514A0"/>
    <w:rsid w:val="00381A90"/>
    <w:rsid w:val="003E5014"/>
    <w:rsid w:val="004325DD"/>
    <w:rsid w:val="0043341B"/>
    <w:rsid w:val="00444D3E"/>
    <w:rsid w:val="004618C2"/>
    <w:rsid w:val="004D122B"/>
    <w:rsid w:val="004D611C"/>
    <w:rsid w:val="004F7E17"/>
    <w:rsid w:val="00503951"/>
    <w:rsid w:val="00546C2C"/>
    <w:rsid w:val="00570418"/>
    <w:rsid w:val="005A05CE"/>
    <w:rsid w:val="005A21F5"/>
    <w:rsid w:val="00653AF6"/>
    <w:rsid w:val="00683E2A"/>
    <w:rsid w:val="00694ECB"/>
    <w:rsid w:val="006A232F"/>
    <w:rsid w:val="006B3A8D"/>
    <w:rsid w:val="007150AE"/>
    <w:rsid w:val="007270FA"/>
    <w:rsid w:val="00784FF3"/>
    <w:rsid w:val="008478F2"/>
    <w:rsid w:val="008A170F"/>
    <w:rsid w:val="008A5F1D"/>
    <w:rsid w:val="00952DC9"/>
    <w:rsid w:val="009870DD"/>
    <w:rsid w:val="00A12EEA"/>
    <w:rsid w:val="00A963D5"/>
    <w:rsid w:val="00AE267A"/>
    <w:rsid w:val="00B056C8"/>
    <w:rsid w:val="00B73A5A"/>
    <w:rsid w:val="00BC7F3F"/>
    <w:rsid w:val="00D25764"/>
    <w:rsid w:val="00DA54A9"/>
    <w:rsid w:val="00DB40B3"/>
    <w:rsid w:val="00DE5793"/>
    <w:rsid w:val="00E438A1"/>
    <w:rsid w:val="00E45258"/>
    <w:rsid w:val="00F01E19"/>
    <w:rsid w:val="00FC2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5A21F5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1"/>
    <w:qFormat/>
    <w:rsid w:val="004D122B"/>
    <w:pPr>
      <w:widowControl w:val="0"/>
      <w:autoSpaceDE w:val="0"/>
      <w:autoSpaceDN w:val="0"/>
      <w:spacing w:before="0" w:beforeAutospacing="0" w:after="0" w:afterAutospacing="0"/>
      <w:ind w:left="157" w:right="155" w:firstLine="226"/>
      <w:jc w:val="both"/>
    </w:pPr>
    <w:rPr>
      <w:rFonts w:ascii="Bookman Old Style" w:eastAsia="Bookman Old Style" w:hAnsi="Bookman Old Style" w:cs="Bookman Old Style"/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1"/>
    <w:rsid w:val="004D122B"/>
    <w:rPr>
      <w:rFonts w:ascii="Bookman Old Style" w:eastAsia="Bookman Old Style" w:hAnsi="Bookman Old Style" w:cs="Bookman Old Style"/>
      <w:sz w:val="20"/>
      <w:szCs w:val="20"/>
    </w:rPr>
  </w:style>
  <w:style w:type="paragraph" w:styleId="a6">
    <w:name w:val="List Paragraph"/>
    <w:basedOn w:val="a"/>
    <w:uiPriority w:val="1"/>
    <w:qFormat/>
    <w:rsid w:val="004D122B"/>
    <w:pPr>
      <w:widowControl w:val="0"/>
      <w:autoSpaceDE w:val="0"/>
      <w:autoSpaceDN w:val="0"/>
      <w:spacing w:before="0" w:beforeAutospacing="0" w:after="0" w:afterAutospacing="0"/>
      <w:ind w:left="383" w:right="155" w:hanging="142"/>
      <w:jc w:val="both"/>
    </w:pPr>
    <w:rPr>
      <w:rFonts w:ascii="Bookman Old Style" w:eastAsia="Bookman Old Style" w:hAnsi="Bookman Old Style" w:cs="Bookman Old Style"/>
    </w:rPr>
  </w:style>
  <w:style w:type="character" w:styleId="a7">
    <w:name w:val="Hyperlink"/>
    <w:basedOn w:val="a0"/>
    <w:uiPriority w:val="99"/>
    <w:unhideWhenUsed/>
    <w:rsid w:val="00DB40B3"/>
    <w:rPr>
      <w:color w:val="0000FF" w:themeColor="hyperlink"/>
      <w:u w:val="single"/>
    </w:rPr>
  </w:style>
  <w:style w:type="paragraph" w:customStyle="1" w:styleId="TableParagraph">
    <w:name w:val="Table Paragraph"/>
    <w:basedOn w:val="a"/>
    <w:uiPriority w:val="1"/>
    <w:qFormat/>
    <w:rsid w:val="00DB40B3"/>
    <w:pPr>
      <w:widowControl w:val="0"/>
      <w:autoSpaceDE w:val="0"/>
      <w:autoSpaceDN w:val="0"/>
      <w:spacing w:before="0" w:beforeAutospacing="0" w:after="0" w:afterAutospacing="0" w:line="268" w:lineRule="exact"/>
    </w:pPr>
    <w:rPr>
      <w:rFonts w:ascii="Times New Roman" w:eastAsia="Times New Roman" w:hAnsi="Times New Roman" w:cs="Times New Roman"/>
      <w:lang w:val="ru-RU"/>
    </w:rPr>
  </w:style>
  <w:style w:type="paragraph" w:customStyle="1" w:styleId="c1">
    <w:name w:val="c1"/>
    <w:basedOn w:val="a"/>
    <w:rsid w:val="006A232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29">
    <w:name w:val="c29"/>
    <w:basedOn w:val="a0"/>
    <w:rsid w:val="006A232F"/>
  </w:style>
  <w:style w:type="character" w:customStyle="1" w:styleId="c20">
    <w:name w:val="c20"/>
    <w:basedOn w:val="a0"/>
    <w:rsid w:val="006A23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5A21F5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1"/>
    <w:qFormat/>
    <w:rsid w:val="004D122B"/>
    <w:pPr>
      <w:widowControl w:val="0"/>
      <w:autoSpaceDE w:val="0"/>
      <w:autoSpaceDN w:val="0"/>
      <w:spacing w:before="0" w:beforeAutospacing="0" w:after="0" w:afterAutospacing="0"/>
      <w:ind w:left="157" w:right="155" w:firstLine="226"/>
      <w:jc w:val="both"/>
    </w:pPr>
    <w:rPr>
      <w:rFonts w:ascii="Bookman Old Style" w:eastAsia="Bookman Old Style" w:hAnsi="Bookman Old Style" w:cs="Bookman Old Style"/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1"/>
    <w:rsid w:val="004D122B"/>
    <w:rPr>
      <w:rFonts w:ascii="Bookman Old Style" w:eastAsia="Bookman Old Style" w:hAnsi="Bookman Old Style" w:cs="Bookman Old Style"/>
      <w:sz w:val="20"/>
      <w:szCs w:val="20"/>
    </w:rPr>
  </w:style>
  <w:style w:type="paragraph" w:styleId="a6">
    <w:name w:val="List Paragraph"/>
    <w:basedOn w:val="a"/>
    <w:uiPriority w:val="1"/>
    <w:qFormat/>
    <w:rsid w:val="004D122B"/>
    <w:pPr>
      <w:widowControl w:val="0"/>
      <w:autoSpaceDE w:val="0"/>
      <w:autoSpaceDN w:val="0"/>
      <w:spacing w:before="0" w:beforeAutospacing="0" w:after="0" w:afterAutospacing="0"/>
      <w:ind w:left="383" w:right="155" w:hanging="142"/>
      <w:jc w:val="both"/>
    </w:pPr>
    <w:rPr>
      <w:rFonts w:ascii="Bookman Old Style" w:eastAsia="Bookman Old Style" w:hAnsi="Bookman Old Style" w:cs="Bookman Old Style"/>
    </w:rPr>
  </w:style>
  <w:style w:type="character" w:styleId="a7">
    <w:name w:val="Hyperlink"/>
    <w:basedOn w:val="a0"/>
    <w:uiPriority w:val="99"/>
    <w:unhideWhenUsed/>
    <w:rsid w:val="00DB40B3"/>
    <w:rPr>
      <w:color w:val="0000FF" w:themeColor="hyperlink"/>
      <w:u w:val="single"/>
    </w:rPr>
  </w:style>
  <w:style w:type="paragraph" w:customStyle="1" w:styleId="TableParagraph">
    <w:name w:val="Table Paragraph"/>
    <w:basedOn w:val="a"/>
    <w:uiPriority w:val="1"/>
    <w:qFormat/>
    <w:rsid w:val="00DB40B3"/>
    <w:pPr>
      <w:widowControl w:val="0"/>
      <w:autoSpaceDE w:val="0"/>
      <w:autoSpaceDN w:val="0"/>
      <w:spacing w:before="0" w:beforeAutospacing="0" w:after="0" w:afterAutospacing="0" w:line="268" w:lineRule="exact"/>
    </w:pPr>
    <w:rPr>
      <w:rFonts w:ascii="Times New Roman" w:eastAsia="Times New Roman" w:hAnsi="Times New Roman" w:cs="Times New Roman"/>
      <w:lang w:val="ru-RU"/>
    </w:rPr>
  </w:style>
  <w:style w:type="paragraph" w:customStyle="1" w:styleId="c1">
    <w:name w:val="c1"/>
    <w:basedOn w:val="a"/>
    <w:rsid w:val="006A232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29">
    <w:name w:val="c29"/>
    <w:basedOn w:val="a0"/>
    <w:rsid w:val="006A232F"/>
  </w:style>
  <w:style w:type="character" w:customStyle="1" w:styleId="c20">
    <w:name w:val="c20"/>
    <w:basedOn w:val="a0"/>
    <w:rsid w:val="006A23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77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kysmart.ru/" TargetMode="External"/><Relationship Id="rId13" Type="http://schemas.openxmlformats.org/officeDocument/2006/relationships/hyperlink" Target="https://skysmart.ru/" TargetMode="External"/><Relationship Id="rId18" Type="http://schemas.openxmlformats.org/officeDocument/2006/relationships/hyperlink" Target="https://skysmart.ru/" TargetMode="External"/><Relationship Id="rId26" Type="http://schemas.openxmlformats.org/officeDocument/2006/relationships/hyperlink" Target="https://skysmart.ru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skysmart.ru/" TargetMode="External"/><Relationship Id="rId7" Type="http://schemas.openxmlformats.org/officeDocument/2006/relationships/hyperlink" Target="https://skysmart.ru/" TargetMode="External"/><Relationship Id="rId12" Type="http://schemas.openxmlformats.org/officeDocument/2006/relationships/hyperlink" Target="https://skysmart.ru/" TargetMode="External"/><Relationship Id="rId17" Type="http://schemas.openxmlformats.org/officeDocument/2006/relationships/hyperlink" Target="https://skysmart.ru/" TargetMode="External"/><Relationship Id="rId25" Type="http://schemas.openxmlformats.org/officeDocument/2006/relationships/hyperlink" Target="https://skysmart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skysmart.ru/" TargetMode="External"/><Relationship Id="rId20" Type="http://schemas.openxmlformats.org/officeDocument/2006/relationships/hyperlink" Target="https://skysmart.ru/" TargetMode="External"/><Relationship Id="rId29" Type="http://schemas.openxmlformats.org/officeDocument/2006/relationships/hyperlink" Target="https://skysmart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skysmart.ru/" TargetMode="External"/><Relationship Id="rId11" Type="http://schemas.openxmlformats.org/officeDocument/2006/relationships/hyperlink" Target="https://skysmart.ru/" TargetMode="External"/><Relationship Id="rId24" Type="http://schemas.openxmlformats.org/officeDocument/2006/relationships/hyperlink" Target="https://skysmart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skysmart.ru/" TargetMode="External"/><Relationship Id="rId23" Type="http://schemas.openxmlformats.org/officeDocument/2006/relationships/hyperlink" Target="https://skysmart.ru/" TargetMode="External"/><Relationship Id="rId28" Type="http://schemas.openxmlformats.org/officeDocument/2006/relationships/hyperlink" Target="https://skysmart.ru/" TargetMode="External"/><Relationship Id="rId10" Type="http://schemas.openxmlformats.org/officeDocument/2006/relationships/hyperlink" Target="https://skysmart.ru/" TargetMode="External"/><Relationship Id="rId19" Type="http://schemas.openxmlformats.org/officeDocument/2006/relationships/hyperlink" Target="https://skysmart.ru/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skysmart.ru/" TargetMode="External"/><Relationship Id="rId14" Type="http://schemas.openxmlformats.org/officeDocument/2006/relationships/hyperlink" Target="https://skysmart.ru/" TargetMode="External"/><Relationship Id="rId22" Type="http://schemas.openxmlformats.org/officeDocument/2006/relationships/hyperlink" Target="https://skysmart.ru/" TargetMode="External"/><Relationship Id="rId27" Type="http://schemas.openxmlformats.org/officeDocument/2006/relationships/hyperlink" Target="https://skysmart.ru/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29</Pages>
  <Words>11958</Words>
  <Characters>68161</Characters>
  <Application>Microsoft Office Word</Application>
  <DocSecurity>0</DocSecurity>
  <Lines>568</Lines>
  <Paragraphs>159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№132</dc:creator>
  <cp:keywords/>
  <dc:description/>
  <cp:lastModifiedBy>Школа №132</cp:lastModifiedBy>
  <cp:revision>5</cp:revision>
  <dcterms:created xsi:type="dcterms:W3CDTF">2022-08-31T07:31:00Z</dcterms:created>
  <dcterms:modified xsi:type="dcterms:W3CDTF">2022-09-05T11:01:00Z</dcterms:modified>
</cp:coreProperties>
</file>